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CCE" w:rsidRPr="000E2D80"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E2D80">
        <w:rPr>
          <w:rFonts w:ascii="Times New Roman" w:eastAsia="Times New Roman" w:hAnsi="Times New Roman" w:cs="Times New Roman"/>
          <w:color w:val="000000"/>
          <w:sz w:val="24"/>
          <w:szCs w:val="24"/>
          <w:lang w:eastAsia="hr-HR"/>
        </w:rPr>
        <w:t>Na temelju članka</w:t>
      </w:r>
      <w:r w:rsidR="000E2D80" w:rsidRPr="0082500F">
        <w:rPr>
          <w:rFonts w:ascii="Times New Roman" w:hAnsi="Times New Roman" w:cs="Times New Roman"/>
          <w:color w:val="000000"/>
          <w:sz w:val="24"/>
          <w:szCs w:val="24"/>
          <w:shd w:val="clear" w:color="auto" w:fill="FFFFFF"/>
        </w:rPr>
        <w:t xml:space="preserve"> 19.a i članka 35. točke 2. Zakona o lokalnoj i područnoj (regionalnoj) samoupravi (Narodne novine 33/01, 60/01 - vjerodostojno tumačenje, 129/05, 109/07, 125/08, 36/09, 36/09, 150/11, 144/12, 19/13 - pročišćeni tekst, 137/15 </w:t>
      </w:r>
      <w:r w:rsidR="000E2D80" w:rsidRPr="00A50590">
        <w:rPr>
          <w:rFonts w:ascii="Times New Roman" w:hAnsi="Times New Roman" w:cs="Times New Roman"/>
          <w:color w:val="000000"/>
          <w:sz w:val="24"/>
          <w:szCs w:val="24"/>
          <w:shd w:val="clear" w:color="auto" w:fill="FFFFFF"/>
        </w:rPr>
        <w:t>- ispr</w:t>
      </w:r>
      <w:r w:rsidR="00DB7046" w:rsidRPr="00A50590">
        <w:rPr>
          <w:rFonts w:ascii="Times New Roman" w:hAnsi="Times New Roman" w:cs="Times New Roman"/>
          <w:color w:val="000000"/>
          <w:sz w:val="24"/>
          <w:szCs w:val="24"/>
          <w:shd w:val="clear" w:color="auto" w:fill="FFFFFF"/>
        </w:rPr>
        <w:t>avak</w:t>
      </w:r>
      <w:r w:rsidR="000E2D80" w:rsidRPr="00A50590">
        <w:rPr>
          <w:rFonts w:ascii="Times New Roman" w:hAnsi="Times New Roman" w:cs="Times New Roman"/>
          <w:color w:val="000000"/>
          <w:sz w:val="24"/>
          <w:szCs w:val="24"/>
          <w:shd w:val="clear" w:color="auto" w:fill="FFFFFF"/>
        </w:rPr>
        <w:t>,</w:t>
      </w:r>
      <w:r w:rsidR="000E2D80" w:rsidRPr="0082500F">
        <w:rPr>
          <w:rFonts w:ascii="Times New Roman" w:hAnsi="Times New Roman" w:cs="Times New Roman"/>
          <w:color w:val="000000"/>
          <w:sz w:val="24"/>
          <w:szCs w:val="24"/>
          <w:shd w:val="clear" w:color="auto" w:fill="FFFFFF"/>
        </w:rPr>
        <w:t xml:space="preserve"> 123/17, 98/19 i 144/20)</w:t>
      </w:r>
      <w:r w:rsidRPr="000E2D80">
        <w:rPr>
          <w:rFonts w:ascii="Times New Roman" w:eastAsia="Times New Roman" w:hAnsi="Times New Roman" w:cs="Times New Roman"/>
          <w:color w:val="000000"/>
          <w:sz w:val="24"/>
          <w:szCs w:val="24"/>
          <w:lang w:eastAsia="hr-HR"/>
        </w:rPr>
        <w:t xml:space="preserve"> </w:t>
      </w:r>
      <w:r w:rsidR="000E2D80" w:rsidRPr="005A2330">
        <w:rPr>
          <w:rFonts w:ascii="Times New Roman" w:eastAsia="Times New Roman" w:hAnsi="Times New Roman" w:cs="Times New Roman"/>
          <w:color w:val="000000"/>
          <w:sz w:val="24"/>
          <w:szCs w:val="24"/>
          <w:lang w:eastAsia="hr-HR"/>
        </w:rPr>
        <w:t xml:space="preserve">i članka </w:t>
      </w:r>
      <w:r w:rsidRPr="000E2D80">
        <w:rPr>
          <w:rFonts w:ascii="Times New Roman" w:eastAsia="Times New Roman" w:hAnsi="Times New Roman" w:cs="Times New Roman"/>
          <w:color w:val="000000"/>
          <w:sz w:val="24"/>
          <w:szCs w:val="24"/>
          <w:lang w:eastAsia="hr-HR"/>
        </w:rPr>
        <w:t>41. točke 2. Statuta Grada Zagreba (Službeni glasnik Grada Zagreba 23/16,</w:t>
      </w:r>
      <w:r w:rsidRPr="000E2D80">
        <w:rPr>
          <w:rFonts w:ascii="Times New Roman" w:eastAsia="Times New Roman" w:hAnsi="Times New Roman" w:cs="Times New Roman"/>
          <w:b/>
          <w:bCs/>
          <w:color w:val="000000"/>
          <w:sz w:val="24"/>
          <w:szCs w:val="24"/>
          <w:lang w:eastAsia="hr-HR"/>
        </w:rPr>
        <w:t> </w:t>
      </w:r>
      <w:r w:rsidRPr="000E2D80">
        <w:rPr>
          <w:rFonts w:ascii="Times New Roman" w:eastAsia="Times New Roman" w:hAnsi="Times New Roman" w:cs="Times New Roman"/>
          <w:color w:val="000000"/>
          <w:sz w:val="24"/>
          <w:szCs w:val="24"/>
          <w:lang w:eastAsia="hr-HR"/>
        </w:rPr>
        <w:t>2/18, 23/18, 3/20, 3/21, 11/21 - pročišćeni tekst i 16/22), Gradska skupština Grada Zagreba, na </w:t>
      </w:r>
      <w:r w:rsidR="001D0CE4">
        <w:rPr>
          <w:rFonts w:ascii="Times New Roman" w:eastAsia="Times New Roman" w:hAnsi="Times New Roman" w:cs="Times New Roman"/>
          <w:color w:val="000000"/>
          <w:sz w:val="24"/>
          <w:szCs w:val="24"/>
          <w:lang w:eastAsia="hr-HR"/>
        </w:rPr>
        <w:t>_______</w:t>
      </w:r>
      <w:r w:rsidRPr="000E2D80">
        <w:rPr>
          <w:rFonts w:ascii="Times New Roman" w:eastAsia="Times New Roman" w:hAnsi="Times New Roman" w:cs="Times New Roman"/>
          <w:color w:val="000000"/>
          <w:sz w:val="24"/>
          <w:szCs w:val="24"/>
          <w:lang w:eastAsia="hr-HR"/>
        </w:rPr>
        <w:t>. sjednici, </w:t>
      </w:r>
      <w:r w:rsidR="001D0CE4">
        <w:rPr>
          <w:rFonts w:ascii="Times New Roman" w:eastAsia="Times New Roman" w:hAnsi="Times New Roman" w:cs="Times New Roman"/>
          <w:color w:val="000000"/>
          <w:sz w:val="24"/>
          <w:szCs w:val="24"/>
          <w:lang w:eastAsia="hr-HR"/>
        </w:rPr>
        <w:t>__________</w:t>
      </w:r>
      <w:r w:rsidRPr="000E2D80">
        <w:rPr>
          <w:rFonts w:ascii="Times New Roman" w:eastAsia="Times New Roman" w:hAnsi="Times New Roman" w:cs="Times New Roman"/>
          <w:color w:val="000000"/>
          <w:sz w:val="24"/>
          <w:szCs w:val="24"/>
          <w:lang w:eastAsia="hr-HR"/>
        </w:rPr>
        <w:t> 202</w:t>
      </w:r>
      <w:r w:rsidR="001D0CE4">
        <w:rPr>
          <w:rFonts w:ascii="Times New Roman" w:eastAsia="Times New Roman" w:hAnsi="Times New Roman" w:cs="Times New Roman"/>
          <w:color w:val="000000"/>
          <w:sz w:val="24"/>
          <w:szCs w:val="24"/>
          <w:lang w:eastAsia="hr-HR"/>
        </w:rPr>
        <w:t>6</w:t>
      </w:r>
      <w:r w:rsidRPr="000E2D80">
        <w:rPr>
          <w:rFonts w:ascii="Times New Roman" w:eastAsia="Times New Roman" w:hAnsi="Times New Roman" w:cs="Times New Roman"/>
          <w:color w:val="000000"/>
          <w:sz w:val="24"/>
          <w:szCs w:val="24"/>
          <w:lang w:eastAsia="hr-HR"/>
        </w:rPr>
        <w:t>., donijela je</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ODLUKU</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o Stipendiji Grada Zagreba za učenike i studente s invaliditetom</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I. OPĆE ODREDBE</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1.</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Ovom se odlukom utvrđuju uvjeti, postupak i kriteriji za dodjelu Stipendije Grada Zagreba učenicima s invaliditetom srednjih škola (u daljnjem tekstu: učenici), studentima s invaliditetom sveučilišnih i stručnih prijediplomskih i diplomskih studija, sveučilišnih integriranih studija i stručnih kratkih studija (u daljnjem tekstu: studenti) te prava i obveze korisnika stipendije.</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Izrazi koji se koriste u ovoj odluci, a imaju rodno značenje, bez obzira na to jesu li korišteni u muškom ili ženskom rodu, odnose se na jednak način na muški i ženski rod.</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2.</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Naziv stipendije je: Stipendija Grada Zagreba za učenike i studente s invaliditetom (u daljnjem tekstu: Stipendija).</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3.</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Sredstva za Stipendiju osiguravaju se u proračunu Grada Zagreba.</w:t>
      </w:r>
    </w:p>
    <w:p w:rsidR="00190CCE" w:rsidRPr="000D2F92" w:rsidRDefault="00805E64"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Stipendija mjesečno iznosi 380,00 eura neto za učenike i 52</w:t>
      </w:r>
      <w:r w:rsidR="00190CCE" w:rsidRPr="000D2F92">
        <w:rPr>
          <w:rFonts w:ascii="Times New Roman" w:eastAsia="Times New Roman" w:hAnsi="Times New Roman" w:cs="Times New Roman"/>
          <w:color w:val="000000"/>
          <w:sz w:val="24"/>
          <w:szCs w:val="24"/>
          <w:lang w:eastAsia="hr-HR"/>
        </w:rPr>
        <w:t>0,00 eura neto za studente.</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4.</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C30BD3" w:rsidRPr="00C30BD3" w:rsidRDefault="00C30BD3" w:rsidP="00C30BD3">
      <w:pPr>
        <w:spacing w:after="0" w:line="240" w:lineRule="auto"/>
        <w:ind w:firstLine="708"/>
        <w:jc w:val="both"/>
        <w:rPr>
          <w:rFonts w:ascii="Times New Roman" w:eastAsia="Times New Roman" w:hAnsi="Times New Roman" w:cs="Times New Roman"/>
          <w:sz w:val="24"/>
          <w:szCs w:val="24"/>
          <w:lang w:val="en-US"/>
        </w:rPr>
      </w:pPr>
      <w:proofErr w:type="spellStart"/>
      <w:r w:rsidRPr="00C10B9C">
        <w:rPr>
          <w:rFonts w:ascii="Times New Roman" w:eastAsia="Times New Roman" w:hAnsi="Times New Roman" w:cs="Times New Roman"/>
          <w:sz w:val="24"/>
          <w:szCs w:val="24"/>
          <w:lang w:val="en-US"/>
        </w:rPr>
        <w:t>Broj</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Stipendija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utvrđuje</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svake</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godine</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gradonačelnik</w:t>
      </w:r>
      <w:proofErr w:type="spellEnd"/>
      <w:r w:rsidRPr="00C10B9C">
        <w:rPr>
          <w:rFonts w:ascii="Times New Roman" w:eastAsia="Times New Roman" w:hAnsi="Times New Roman" w:cs="Times New Roman"/>
          <w:sz w:val="24"/>
          <w:szCs w:val="24"/>
          <w:lang w:val="en-US"/>
        </w:rPr>
        <w:t xml:space="preserve"> Grada Zagreba (u </w:t>
      </w:r>
      <w:proofErr w:type="spellStart"/>
      <w:r w:rsidRPr="00C10B9C">
        <w:rPr>
          <w:rFonts w:ascii="Times New Roman" w:eastAsia="Times New Roman" w:hAnsi="Times New Roman" w:cs="Times New Roman"/>
          <w:sz w:val="24"/>
          <w:szCs w:val="24"/>
          <w:lang w:val="en-US"/>
        </w:rPr>
        <w:t>daljnjem</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tekstu</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gradonačelnik</w:t>
      </w:r>
      <w:proofErr w:type="spellEnd"/>
      <w:r w:rsidRPr="00C10B9C">
        <w:rPr>
          <w:rFonts w:ascii="Times New Roman" w:eastAsia="Times New Roman" w:hAnsi="Times New Roman" w:cs="Times New Roman"/>
          <w:sz w:val="24"/>
          <w:szCs w:val="24"/>
          <w:lang w:val="en-US"/>
        </w:rPr>
        <w:t xml:space="preserve">) u tri </w:t>
      </w:r>
      <w:proofErr w:type="spellStart"/>
      <w:r w:rsidRPr="00C10B9C">
        <w:rPr>
          <w:rFonts w:ascii="Times New Roman" w:eastAsia="Times New Roman" w:hAnsi="Times New Roman" w:cs="Times New Roman"/>
          <w:sz w:val="24"/>
          <w:szCs w:val="24"/>
          <w:lang w:val="en-US"/>
        </w:rPr>
        <w:t>kategorije</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ovisno</w:t>
      </w:r>
      <w:proofErr w:type="spellEnd"/>
      <w:r w:rsidRPr="00C10B9C">
        <w:rPr>
          <w:rFonts w:ascii="Times New Roman" w:eastAsia="Times New Roman" w:hAnsi="Times New Roman" w:cs="Times New Roman"/>
          <w:sz w:val="24"/>
          <w:szCs w:val="24"/>
          <w:lang w:val="en-US"/>
        </w:rPr>
        <w:t xml:space="preserve"> o </w:t>
      </w:r>
      <w:proofErr w:type="spellStart"/>
      <w:r w:rsidRPr="00C10B9C">
        <w:rPr>
          <w:rFonts w:ascii="Times New Roman" w:eastAsia="Times New Roman" w:hAnsi="Times New Roman" w:cs="Times New Roman"/>
          <w:sz w:val="24"/>
          <w:szCs w:val="24"/>
          <w:lang w:val="en-US"/>
        </w:rPr>
        <w:t>sredstvima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osiguranima</w:t>
      </w:r>
      <w:proofErr w:type="spellEnd"/>
      <w:r w:rsidRPr="00C10B9C">
        <w:rPr>
          <w:rFonts w:ascii="Times New Roman" w:eastAsia="Times New Roman" w:hAnsi="Times New Roman" w:cs="Times New Roman"/>
          <w:sz w:val="24"/>
          <w:szCs w:val="24"/>
          <w:lang w:val="en-US"/>
        </w:rPr>
        <w:t xml:space="preserve"> u </w:t>
      </w:r>
      <w:proofErr w:type="spellStart"/>
      <w:r w:rsidRPr="00C10B9C">
        <w:rPr>
          <w:rFonts w:ascii="Times New Roman" w:eastAsia="Times New Roman" w:hAnsi="Times New Roman" w:cs="Times New Roman"/>
          <w:sz w:val="24"/>
          <w:szCs w:val="24"/>
          <w:lang w:val="en-US"/>
        </w:rPr>
        <w:t>proračunu</w:t>
      </w:r>
      <w:proofErr w:type="spellEnd"/>
      <w:r w:rsidRPr="00C10B9C">
        <w:rPr>
          <w:rFonts w:ascii="Times New Roman" w:eastAsia="Times New Roman" w:hAnsi="Times New Roman" w:cs="Times New Roman"/>
          <w:sz w:val="24"/>
          <w:szCs w:val="24"/>
          <w:lang w:val="en-US"/>
        </w:rPr>
        <w:t xml:space="preserve"> Grada Zagreba, i to </w:t>
      </w:r>
      <w:proofErr w:type="spellStart"/>
      <w:r w:rsidRPr="00C10B9C">
        <w:rPr>
          <w:rFonts w:ascii="Times New Roman" w:eastAsia="Times New Roman" w:hAnsi="Times New Roman" w:cs="Times New Roman"/>
          <w:sz w:val="24"/>
          <w:szCs w:val="24"/>
          <w:lang w:val="en-US"/>
        </w:rPr>
        <w:t>učenicima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studentima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koji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su</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prvi</w:t>
      </w:r>
      <w:proofErr w:type="spellEnd"/>
      <w:r w:rsidRPr="00C10B9C">
        <w:rPr>
          <w:rFonts w:ascii="Times New Roman" w:eastAsia="Times New Roman" w:hAnsi="Times New Roman" w:cs="Times New Roman"/>
          <w:sz w:val="24"/>
          <w:szCs w:val="24"/>
          <w:lang w:val="en-US"/>
        </w:rPr>
        <w:t xml:space="preserve"> put </w:t>
      </w:r>
      <w:proofErr w:type="spellStart"/>
      <w:r w:rsidRPr="00C10B9C">
        <w:rPr>
          <w:rFonts w:ascii="Times New Roman" w:eastAsia="Times New Roman" w:hAnsi="Times New Roman" w:cs="Times New Roman"/>
          <w:sz w:val="24"/>
          <w:szCs w:val="24"/>
          <w:lang w:val="en-US"/>
        </w:rPr>
        <w:t>upisali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prvu</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godinu</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sveučilišnih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ili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stručnih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prijediplomskih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studija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sveučilišnih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integriranih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studija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ili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stručnih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kratkih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studija</w:t>
      </w:r>
      <w:proofErr w:type="spellEnd"/>
      <w:r w:rsidRPr="00C10B9C">
        <w:rPr>
          <w:rFonts w:ascii="Times New Roman" w:eastAsia="Times New Roman" w:hAnsi="Times New Roman" w:cs="Times New Roman"/>
          <w:sz w:val="24"/>
          <w:szCs w:val="24"/>
          <w:lang w:val="en-US"/>
        </w:rPr>
        <w:t xml:space="preserve"> (u </w:t>
      </w:r>
      <w:proofErr w:type="spellStart"/>
      <w:r w:rsidRPr="00C10B9C">
        <w:rPr>
          <w:rFonts w:ascii="Times New Roman" w:eastAsia="Times New Roman" w:hAnsi="Times New Roman" w:cs="Times New Roman"/>
          <w:sz w:val="24"/>
          <w:szCs w:val="24"/>
          <w:lang w:val="en-US"/>
        </w:rPr>
        <w:t>daljnjem</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tekstu</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studenti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prve</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godine</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studentima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ostalih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godina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sveučilišnih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ili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stručnih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prijediplomskih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studija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sveučilišnih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integriranih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studija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ili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stručnih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kratkih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studija</w:t>
      </w:r>
      <w:proofErr w:type="spellEnd"/>
      <w:r w:rsidRPr="00C10B9C">
        <w:rPr>
          <w:rFonts w:ascii="Times New Roman" w:eastAsia="Times New Roman" w:hAnsi="Times New Roman" w:cs="Times New Roman"/>
          <w:sz w:val="24"/>
          <w:szCs w:val="24"/>
          <w:lang w:val="en-US"/>
        </w:rPr>
        <w:t xml:space="preserve"> i </w:t>
      </w:r>
      <w:proofErr w:type="spellStart"/>
      <w:r w:rsidRPr="00C10B9C">
        <w:rPr>
          <w:rFonts w:ascii="Times New Roman" w:eastAsia="Times New Roman" w:hAnsi="Times New Roman" w:cs="Times New Roman"/>
          <w:sz w:val="24"/>
          <w:szCs w:val="24"/>
          <w:lang w:val="en-US"/>
        </w:rPr>
        <w:t>studentima</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sveučilišnih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ili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stručnih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diplomskih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studija</w:t>
      </w:r>
      <w:proofErr w:type="spellEnd"/>
      <w:r w:rsidRPr="00C10B9C">
        <w:rPr>
          <w:rFonts w:ascii="Times New Roman" w:eastAsia="Times New Roman" w:hAnsi="Times New Roman" w:cs="Times New Roman"/>
          <w:sz w:val="24"/>
          <w:szCs w:val="24"/>
          <w:lang w:val="en-US"/>
        </w:rPr>
        <w:t xml:space="preserve"> (u </w:t>
      </w:r>
      <w:proofErr w:type="spellStart"/>
      <w:r w:rsidRPr="00C10B9C">
        <w:rPr>
          <w:rFonts w:ascii="Times New Roman" w:eastAsia="Times New Roman" w:hAnsi="Times New Roman" w:cs="Times New Roman"/>
          <w:sz w:val="24"/>
          <w:szCs w:val="24"/>
          <w:lang w:val="en-US"/>
        </w:rPr>
        <w:t>daljnjem</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tekstu</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studenti</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ostalih</w:t>
      </w:r>
      <w:proofErr w:type="spellEnd"/>
      <w:r w:rsidRPr="00C10B9C">
        <w:rPr>
          <w:rFonts w:ascii="Times New Roman" w:eastAsia="Times New Roman" w:hAnsi="Times New Roman" w:cs="Times New Roman"/>
          <w:sz w:val="24"/>
          <w:szCs w:val="24"/>
          <w:lang w:val="en-US"/>
        </w:rPr>
        <w:t xml:space="preserve"> </w:t>
      </w:r>
      <w:proofErr w:type="spellStart"/>
      <w:r w:rsidRPr="00C10B9C">
        <w:rPr>
          <w:rFonts w:ascii="Times New Roman" w:eastAsia="Times New Roman" w:hAnsi="Times New Roman" w:cs="Times New Roman"/>
          <w:sz w:val="24"/>
          <w:szCs w:val="24"/>
          <w:lang w:val="en-US"/>
        </w:rPr>
        <w:t>godina</w:t>
      </w:r>
      <w:proofErr w:type="spellEnd"/>
      <w:r w:rsidRPr="00C10B9C">
        <w:rPr>
          <w:rFonts w:ascii="Times New Roman" w:eastAsia="Times New Roman" w:hAnsi="Times New Roman" w:cs="Times New Roman"/>
          <w:sz w:val="24"/>
          <w:szCs w:val="24"/>
          <w:lang w:val="en-US"/>
        </w:rPr>
        <w:t>).</w:t>
      </w:r>
    </w:p>
    <w:p w:rsidR="00C30BD3" w:rsidRPr="00C30BD3" w:rsidRDefault="00C30BD3" w:rsidP="00912D03">
      <w:pPr>
        <w:shd w:val="clear" w:color="auto" w:fill="FFFFFF"/>
        <w:spacing w:after="0" w:line="240" w:lineRule="auto"/>
        <w:ind w:firstLine="709"/>
        <w:jc w:val="both"/>
        <w:rPr>
          <w:rFonts w:ascii="Times New Roman" w:hAnsi="Times New Roman" w:cs="Times New Roman"/>
          <w:strike/>
          <w:sz w:val="24"/>
          <w:szCs w:val="24"/>
        </w:rPr>
      </w:pPr>
    </w:p>
    <w:p w:rsidR="00D53DFA" w:rsidRPr="000D2F92" w:rsidRDefault="00D53DFA" w:rsidP="00190CCE">
      <w:pPr>
        <w:shd w:val="clear" w:color="auto" w:fill="FFFFFF"/>
        <w:spacing w:after="0" w:line="240" w:lineRule="auto"/>
        <w:rPr>
          <w:rFonts w:ascii="Times New Roman" w:eastAsia="Times New Roman" w:hAnsi="Times New Roman" w:cs="Times New Roman"/>
          <w:b/>
          <w:bCs/>
          <w:color w:val="000000"/>
          <w:sz w:val="24"/>
          <w:szCs w:val="24"/>
          <w:lang w:eastAsia="hr-HR"/>
        </w:rPr>
      </w:pP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II. UVJETI ZA SUDJELOVANJE NA NATJEČAJU</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2332B" w:rsidRDefault="00190CCE" w:rsidP="00190CCE">
      <w:pPr>
        <w:shd w:val="clear" w:color="auto" w:fill="FFFFFF"/>
        <w:spacing w:after="0" w:line="240" w:lineRule="auto"/>
        <w:jc w:val="center"/>
        <w:rPr>
          <w:rFonts w:ascii="Times New Roman" w:eastAsia="Times New Roman" w:hAnsi="Times New Roman" w:cs="Times New Roman"/>
          <w:sz w:val="24"/>
          <w:szCs w:val="24"/>
          <w:lang w:eastAsia="hr-HR"/>
        </w:rPr>
      </w:pPr>
      <w:r w:rsidRPr="0002332B">
        <w:rPr>
          <w:rFonts w:ascii="Times New Roman" w:eastAsia="Times New Roman" w:hAnsi="Times New Roman" w:cs="Times New Roman"/>
          <w:b/>
          <w:bCs/>
          <w:sz w:val="24"/>
          <w:szCs w:val="24"/>
          <w:lang w:eastAsia="hr-HR"/>
        </w:rPr>
        <w:t>Članak 5.</w:t>
      </w:r>
    </w:p>
    <w:p w:rsidR="00190CCE" w:rsidRPr="0002332B" w:rsidRDefault="00190CCE" w:rsidP="00190CCE">
      <w:pPr>
        <w:shd w:val="clear" w:color="auto" w:fill="FFFFFF"/>
        <w:spacing w:after="0" w:line="240" w:lineRule="auto"/>
        <w:rPr>
          <w:rFonts w:ascii="Times New Roman" w:eastAsia="Times New Roman" w:hAnsi="Times New Roman" w:cs="Times New Roman"/>
          <w:sz w:val="24"/>
          <w:szCs w:val="24"/>
          <w:lang w:eastAsia="hr-HR"/>
        </w:rPr>
      </w:pPr>
      <w:r w:rsidRPr="0002332B">
        <w:rPr>
          <w:rFonts w:ascii="Times New Roman" w:eastAsia="Times New Roman" w:hAnsi="Times New Roman" w:cs="Times New Roman"/>
          <w:sz w:val="24"/>
          <w:szCs w:val="24"/>
          <w:lang w:eastAsia="hr-HR"/>
        </w:rPr>
        <w:t> </w:t>
      </w:r>
    </w:p>
    <w:p w:rsidR="00190CCE" w:rsidRPr="0002332B"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332B">
        <w:rPr>
          <w:rFonts w:ascii="Times New Roman" w:eastAsia="Times New Roman" w:hAnsi="Times New Roman" w:cs="Times New Roman"/>
          <w:sz w:val="24"/>
          <w:szCs w:val="24"/>
          <w:lang w:eastAsia="hr-HR"/>
        </w:rPr>
        <w:t>Pravo sudjelovanja na natječaju za dodjelu Stipendije imaju učenici i studenti koji ispunjavaju sljedeće uvjete:</w:t>
      </w:r>
    </w:p>
    <w:p w:rsidR="00190CCE" w:rsidRPr="0002332B" w:rsidRDefault="00190CCE" w:rsidP="00D80439">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332B">
        <w:rPr>
          <w:rFonts w:ascii="Times New Roman" w:eastAsia="Times New Roman" w:hAnsi="Times New Roman" w:cs="Times New Roman"/>
          <w:sz w:val="24"/>
          <w:szCs w:val="24"/>
          <w:lang w:eastAsia="hr-HR"/>
        </w:rPr>
        <w:lastRenderedPageBreak/>
        <w:t>A) UČENICI:</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2332B">
        <w:rPr>
          <w:rFonts w:ascii="Times New Roman" w:eastAsia="Times New Roman" w:hAnsi="Times New Roman" w:cs="Times New Roman"/>
          <w:sz w:val="24"/>
          <w:szCs w:val="24"/>
          <w:lang w:eastAsia="hr-HR"/>
        </w:rPr>
        <w:t>- </w:t>
      </w:r>
      <w:r w:rsidRPr="00014457">
        <w:rPr>
          <w:rFonts w:ascii="Times New Roman" w:eastAsia="Times New Roman" w:hAnsi="Times New Roman" w:cs="Times New Roman"/>
          <w:sz w:val="24"/>
          <w:szCs w:val="24"/>
          <w:lang w:eastAsia="hr-HR"/>
        </w:rPr>
        <w:t xml:space="preserve">da su osobe s invaliditetom registrirane u </w:t>
      </w:r>
      <w:r w:rsidR="0095569A" w:rsidRPr="00014457">
        <w:rPr>
          <w:rFonts w:ascii="Times New Roman" w:eastAsia="Times New Roman" w:hAnsi="Times New Roman" w:cs="Times New Roman"/>
          <w:sz w:val="24"/>
          <w:szCs w:val="24"/>
          <w:lang w:eastAsia="hr-HR"/>
        </w:rPr>
        <w:t>R</w:t>
      </w:r>
      <w:r w:rsidRPr="00014457">
        <w:rPr>
          <w:rFonts w:ascii="Times New Roman" w:eastAsia="Times New Roman" w:hAnsi="Times New Roman" w:cs="Times New Roman"/>
          <w:sz w:val="24"/>
          <w:szCs w:val="24"/>
          <w:lang w:eastAsia="hr-HR"/>
        </w:rPr>
        <w:t>egistru osoba s invaliditetom;</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da su državljani Republike Hrvatske;</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da su redoviti učenici srednje škole u Gradu Zagrebu, odnosno Zrakoplovne tehničke škole Rudolfa </w:t>
      </w:r>
      <w:proofErr w:type="spellStart"/>
      <w:r w:rsidRPr="00014457">
        <w:rPr>
          <w:rFonts w:ascii="Times New Roman" w:eastAsia="Times New Roman" w:hAnsi="Times New Roman" w:cs="Times New Roman"/>
          <w:sz w:val="24"/>
          <w:szCs w:val="24"/>
          <w:lang w:eastAsia="hr-HR"/>
        </w:rPr>
        <w:t>Perešina</w:t>
      </w:r>
      <w:proofErr w:type="spellEnd"/>
      <w:r w:rsidRPr="00014457">
        <w:rPr>
          <w:rFonts w:ascii="Times New Roman" w:eastAsia="Times New Roman" w:hAnsi="Times New Roman" w:cs="Times New Roman"/>
          <w:sz w:val="24"/>
          <w:szCs w:val="24"/>
          <w:lang w:eastAsia="hr-HR"/>
        </w:rPr>
        <w:t> u Velikoj Gorici;</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da imaju prijavljeno prebivalište u Gradu Zagrebu neprekidno</w:t>
      </w:r>
      <w:r w:rsidR="008C7E83" w:rsidRPr="00014457">
        <w:rPr>
          <w:rFonts w:ascii="Times New Roman" w:eastAsia="Times New Roman" w:hAnsi="Times New Roman" w:cs="Times New Roman"/>
          <w:sz w:val="24"/>
          <w:szCs w:val="24"/>
          <w:lang w:eastAsia="hr-HR"/>
        </w:rPr>
        <w:t xml:space="preserve"> najmanje jednu godinu </w:t>
      </w:r>
      <w:r w:rsidRPr="00014457">
        <w:rPr>
          <w:rFonts w:ascii="Times New Roman" w:eastAsia="Times New Roman" w:hAnsi="Times New Roman" w:cs="Times New Roman"/>
          <w:sz w:val="24"/>
          <w:szCs w:val="24"/>
          <w:lang w:eastAsia="hr-HR"/>
        </w:rPr>
        <w:t>prije objave natječaja;</w:t>
      </w:r>
    </w:p>
    <w:p w:rsidR="00190CCE" w:rsidRPr="00014457" w:rsidRDefault="0059167A" w:rsidP="00D80439">
      <w:pPr>
        <w:spacing w:after="0" w:line="240" w:lineRule="auto"/>
        <w:ind w:firstLine="708"/>
        <w:jc w:val="both"/>
        <w:rPr>
          <w:rFonts w:ascii="Times New Roman" w:hAnsi="Times New Roman" w:cs="Times New Roman"/>
          <w:sz w:val="24"/>
          <w:szCs w:val="24"/>
        </w:rPr>
      </w:pPr>
      <w:r w:rsidRPr="00014457">
        <w:rPr>
          <w:rFonts w:ascii="Times New Roman" w:eastAsia="Times New Roman" w:hAnsi="Times New Roman" w:cs="Times New Roman"/>
          <w:sz w:val="24"/>
          <w:szCs w:val="24"/>
          <w:lang w:eastAsia="hr-HR"/>
        </w:rPr>
        <w:t xml:space="preserve">     </w:t>
      </w:r>
      <w:r w:rsidR="00190CCE" w:rsidRPr="00014457">
        <w:rPr>
          <w:rFonts w:ascii="Times New Roman" w:eastAsia="Times New Roman" w:hAnsi="Times New Roman" w:cs="Times New Roman"/>
          <w:sz w:val="24"/>
          <w:szCs w:val="24"/>
          <w:lang w:eastAsia="hr-HR"/>
        </w:rPr>
        <w:t>- </w:t>
      </w:r>
      <w:r w:rsidR="00050D4E" w:rsidRPr="00014457">
        <w:rPr>
          <w:rFonts w:ascii="Times New Roman" w:hAnsi="Times New Roman" w:cs="Times New Roman"/>
          <w:sz w:val="24"/>
          <w:szCs w:val="24"/>
        </w:rPr>
        <w:t xml:space="preserve">da nisu, osim iz opravdanih razloga koje procjenjuje Povjerenstvo za dodjelu Stipendije Grada Zagreba </w:t>
      </w:r>
      <w:r w:rsidRPr="00014457">
        <w:rPr>
          <w:rFonts w:ascii="Times New Roman" w:eastAsia="Times New Roman" w:hAnsi="Times New Roman" w:cs="Times New Roman"/>
          <w:sz w:val="24"/>
          <w:szCs w:val="24"/>
          <w:lang w:eastAsia="hr-HR"/>
        </w:rPr>
        <w:t xml:space="preserve">za učenike i studente s invaliditetom (u daljnjem tekstu: Povjerenstvo), </w:t>
      </w:r>
      <w:r w:rsidR="00045A5A" w:rsidRPr="00014457">
        <w:rPr>
          <w:rFonts w:ascii="Times New Roman" w:hAnsi="Times New Roman" w:cs="Times New Roman"/>
          <w:sz w:val="24"/>
          <w:szCs w:val="24"/>
        </w:rPr>
        <w:t>a dokazuju se</w:t>
      </w:r>
      <w:r w:rsidR="00050D4E" w:rsidRPr="00014457">
        <w:rPr>
          <w:rFonts w:ascii="Times New Roman" w:hAnsi="Times New Roman" w:cs="Times New Roman"/>
          <w:sz w:val="24"/>
          <w:szCs w:val="24"/>
        </w:rPr>
        <w:t xml:space="preserve"> odgovarajućom dokumentacijom</w:t>
      </w:r>
      <w:r w:rsidR="00050D4E" w:rsidRPr="00014457">
        <w:rPr>
          <w:rFonts w:ascii="Times New Roman" w:hAnsi="Times New Roman" w:cs="Times New Roman"/>
          <w:i/>
          <w:sz w:val="24"/>
          <w:szCs w:val="24"/>
        </w:rPr>
        <w:t>,</w:t>
      </w:r>
      <w:r w:rsidR="00050D4E" w:rsidRPr="00014457">
        <w:rPr>
          <w:rFonts w:ascii="Times New Roman" w:hAnsi="Times New Roman" w:cs="Times New Roman"/>
          <w:sz w:val="24"/>
          <w:szCs w:val="24"/>
        </w:rPr>
        <w:t xml:space="preserve"> pona</w:t>
      </w:r>
      <w:r w:rsidRPr="00014457">
        <w:rPr>
          <w:rFonts w:ascii="Times New Roman" w:hAnsi="Times New Roman" w:cs="Times New Roman"/>
          <w:sz w:val="24"/>
          <w:szCs w:val="24"/>
        </w:rPr>
        <w:t>vljali razred u srednjoj školi.</w:t>
      </w:r>
    </w:p>
    <w:p w:rsidR="00190CCE" w:rsidRPr="00014457" w:rsidRDefault="00190CCE" w:rsidP="00D80439">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B) STUDENTI:</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 da su osobe s invaliditetom registrirane u </w:t>
      </w:r>
      <w:r w:rsidR="00633029" w:rsidRPr="00014457">
        <w:rPr>
          <w:rFonts w:ascii="Times New Roman" w:eastAsia="Times New Roman" w:hAnsi="Times New Roman" w:cs="Times New Roman"/>
          <w:sz w:val="24"/>
          <w:szCs w:val="24"/>
          <w:lang w:eastAsia="hr-HR"/>
        </w:rPr>
        <w:t>R</w:t>
      </w:r>
      <w:r w:rsidRPr="00014457">
        <w:rPr>
          <w:rFonts w:ascii="Times New Roman" w:eastAsia="Times New Roman" w:hAnsi="Times New Roman" w:cs="Times New Roman"/>
          <w:sz w:val="24"/>
          <w:szCs w:val="24"/>
          <w:lang w:eastAsia="hr-HR"/>
        </w:rPr>
        <w:t>egistru osoba s invaliditetom;</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da su državljani Republike Hrvatske;</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da su redoviti studenti sveučilišnih ili stručnih prijediplomskih i diplomskih studija, sveučilišnih integriranih studija ili stručnih kratkih studija u Gradu Zagrebu ili na nekoj sastavnici Sveučilišta u Zagrebu;</w:t>
      </w:r>
    </w:p>
    <w:p w:rsidR="00190CCE" w:rsidRPr="00014457" w:rsidRDefault="00190CCE"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 da imaju prijavljeno prebivalište u Gradu Zagrebu </w:t>
      </w:r>
      <w:r w:rsidR="008C7E83" w:rsidRPr="00014457">
        <w:rPr>
          <w:rFonts w:ascii="Times New Roman" w:eastAsia="Times New Roman" w:hAnsi="Times New Roman" w:cs="Times New Roman"/>
          <w:sz w:val="24"/>
          <w:szCs w:val="24"/>
          <w:lang w:eastAsia="hr-HR"/>
        </w:rPr>
        <w:t xml:space="preserve">neprekidno najmanje jednu godinu </w:t>
      </w:r>
      <w:r w:rsidRPr="00014457">
        <w:rPr>
          <w:rFonts w:ascii="Times New Roman" w:eastAsia="Times New Roman" w:hAnsi="Times New Roman" w:cs="Times New Roman"/>
          <w:sz w:val="24"/>
          <w:szCs w:val="24"/>
          <w:lang w:eastAsia="hr-HR"/>
        </w:rPr>
        <w:t>prije objave natječaja;</w:t>
      </w:r>
    </w:p>
    <w:p w:rsidR="00DE421F" w:rsidRPr="00014457" w:rsidRDefault="00817205" w:rsidP="00D80439">
      <w:pPr>
        <w:shd w:val="clear" w:color="auto" w:fill="FFFFFF"/>
        <w:spacing w:after="0" w:line="240" w:lineRule="auto"/>
        <w:ind w:firstLine="1021"/>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 </w:t>
      </w:r>
      <w:r w:rsidR="00222DDA" w:rsidRPr="00014457">
        <w:rPr>
          <w:rStyle w:val="normaltextrun"/>
          <w:rFonts w:ascii="Times New Roman" w:hAnsi="Times New Roman" w:cs="Times New Roman"/>
          <w:sz w:val="24"/>
          <w:szCs w:val="24"/>
          <w:shd w:val="clear" w:color="auto" w:fill="FFFFFF"/>
        </w:rPr>
        <w:t xml:space="preserve"> </w:t>
      </w:r>
      <w:r w:rsidR="00C03C4E" w:rsidRPr="00014457">
        <w:rPr>
          <w:rStyle w:val="normaltextrun"/>
          <w:rFonts w:ascii="Times New Roman" w:hAnsi="Times New Roman" w:cs="Times New Roman"/>
          <w:sz w:val="24"/>
          <w:szCs w:val="24"/>
          <w:shd w:val="clear" w:color="auto" w:fill="FFFFFF"/>
        </w:rPr>
        <w:t>za studente prve godine, da imaju položenu državnu maturu iz obveznih predmeta;</w:t>
      </w:r>
      <w:r w:rsidR="00C03C4E" w:rsidRPr="00014457">
        <w:rPr>
          <w:rStyle w:val="eop"/>
          <w:rFonts w:ascii="Times New Roman" w:hAnsi="Times New Roman" w:cs="Times New Roman"/>
          <w:sz w:val="24"/>
          <w:szCs w:val="24"/>
          <w:shd w:val="clear" w:color="auto" w:fill="FFFFFF"/>
        </w:rPr>
        <w:t> </w:t>
      </w:r>
    </w:p>
    <w:p w:rsidR="00DE421F" w:rsidRPr="00014457" w:rsidRDefault="00DE421F" w:rsidP="00D80439">
      <w:pPr>
        <w:spacing w:after="0" w:line="240" w:lineRule="auto"/>
        <w:ind w:firstLine="709"/>
        <w:textAlignment w:val="baseline"/>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      - za studente ostalih godina, da su, osim iz opravdanih razloga koje procjenjuje Povjerenstvo, </w:t>
      </w:r>
      <w:r w:rsidR="00045A5A" w:rsidRPr="00014457">
        <w:rPr>
          <w:rFonts w:ascii="Times New Roman" w:hAnsi="Times New Roman" w:cs="Times New Roman"/>
          <w:sz w:val="24"/>
          <w:szCs w:val="24"/>
        </w:rPr>
        <w:t>a dokazuju se</w:t>
      </w:r>
      <w:r w:rsidR="008F009A" w:rsidRPr="00014457">
        <w:rPr>
          <w:rFonts w:ascii="Times New Roman" w:hAnsi="Times New Roman" w:cs="Times New Roman"/>
          <w:sz w:val="24"/>
          <w:szCs w:val="24"/>
        </w:rPr>
        <w:t xml:space="preserve"> </w:t>
      </w:r>
      <w:r w:rsidRPr="00014457">
        <w:rPr>
          <w:rFonts w:ascii="Times New Roman" w:eastAsia="Times New Roman" w:hAnsi="Times New Roman" w:cs="Times New Roman"/>
          <w:sz w:val="24"/>
          <w:szCs w:val="24"/>
          <w:lang w:eastAsia="hr-HR"/>
        </w:rPr>
        <w:t>odgovarajućom dokumentacijom, u prethodnoj akademskoj godini ostvarili najmanje 30 ECTS bodova, </w:t>
      </w:r>
      <w:r w:rsidRPr="00014457">
        <w:rPr>
          <w:rFonts w:ascii="Times New Roman" w:eastAsia="Times New Roman" w:hAnsi="Times New Roman" w:cs="Times New Roman"/>
          <w:bCs/>
          <w:iCs/>
          <w:sz w:val="24"/>
          <w:szCs w:val="24"/>
          <w:lang w:eastAsia="hr-HR"/>
        </w:rPr>
        <w:t>a studentima završne godine studija, dodatno, da je preostalo najmanje 20 ECTS bodova do završetka studija;</w:t>
      </w:r>
      <w:r w:rsidRPr="00014457">
        <w:rPr>
          <w:rFonts w:ascii="Times New Roman" w:eastAsia="Times New Roman" w:hAnsi="Times New Roman" w:cs="Times New Roman"/>
          <w:sz w:val="24"/>
          <w:szCs w:val="24"/>
          <w:lang w:eastAsia="hr-HR"/>
        </w:rPr>
        <w:t> </w:t>
      </w:r>
    </w:p>
    <w:p w:rsidR="00DE421F" w:rsidRPr="00014457" w:rsidRDefault="00DE421F" w:rsidP="00D80439">
      <w:pPr>
        <w:spacing w:after="0" w:line="240" w:lineRule="auto"/>
        <w:ind w:firstLine="709"/>
        <w:textAlignment w:val="baseline"/>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      - za studente ostalih godina koji su u prethodnoj akademskoj godini upisali mirovanje studija, odnosno nisu neposredno nakon završenoga prijediplomskog studija upisali diplomski studij, da su, osim iz opravdanih razloga koje procjenjuje Povjerenstvo, </w:t>
      </w:r>
      <w:r w:rsidR="00045A5A" w:rsidRPr="00014457">
        <w:rPr>
          <w:rFonts w:ascii="Times New Roman" w:hAnsi="Times New Roman" w:cs="Times New Roman"/>
          <w:sz w:val="24"/>
          <w:szCs w:val="24"/>
        </w:rPr>
        <w:t>a dokazuju se</w:t>
      </w:r>
      <w:r w:rsidR="008F009A" w:rsidRPr="00014457">
        <w:rPr>
          <w:rFonts w:ascii="Times New Roman" w:hAnsi="Times New Roman" w:cs="Times New Roman"/>
          <w:sz w:val="24"/>
          <w:szCs w:val="24"/>
        </w:rPr>
        <w:t xml:space="preserve"> </w:t>
      </w:r>
      <w:r w:rsidRPr="00014457">
        <w:rPr>
          <w:rFonts w:ascii="Times New Roman" w:eastAsia="Times New Roman" w:hAnsi="Times New Roman" w:cs="Times New Roman"/>
          <w:sz w:val="24"/>
          <w:szCs w:val="24"/>
          <w:lang w:eastAsia="hr-HR"/>
        </w:rPr>
        <w:t>odgovarajućom dokumentacijom, ostvarili najmanje 30 ECTS bodova u godini koja je prethodila godini upisanog mirovanja studentskih obveza, odnosno u posljednjoj godini u kojoj su bil</w:t>
      </w:r>
      <w:r w:rsidR="006F34C6" w:rsidRPr="00014457">
        <w:rPr>
          <w:rFonts w:ascii="Times New Roman" w:eastAsia="Times New Roman" w:hAnsi="Times New Roman" w:cs="Times New Roman"/>
          <w:sz w:val="24"/>
          <w:szCs w:val="24"/>
          <w:lang w:eastAsia="hr-HR"/>
        </w:rPr>
        <w:t>i u statusu redovitog studenta;</w:t>
      </w:r>
      <w:r w:rsidRPr="00014457">
        <w:rPr>
          <w:rFonts w:ascii="Times New Roman" w:eastAsia="Times New Roman" w:hAnsi="Times New Roman" w:cs="Times New Roman"/>
          <w:sz w:val="24"/>
          <w:szCs w:val="24"/>
          <w:lang w:eastAsia="hr-HR"/>
        </w:rPr>
        <w:t> </w:t>
      </w:r>
    </w:p>
    <w:p w:rsidR="00190CCE" w:rsidRPr="000D2F92" w:rsidRDefault="00190CCE" w:rsidP="00D80439">
      <w:pPr>
        <w:shd w:val="clear" w:color="auto" w:fill="FFFFFF"/>
        <w:spacing w:after="0" w:line="240" w:lineRule="auto"/>
        <w:ind w:firstLine="1021"/>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da u akademskoj godini za koju se Stipendija dodjeljuje nisu upisa</w:t>
      </w:r>
      <w:r w:rsidR="00C76FE1" w:rsidRPr="000D2F92">
        <w:rPr>
          <w:rFonts w:ascii="Times New Roman" w:eastAsia="Times New Roman" w:hAnsi="Times New Roman" w:cs="Times New Roman"/>
          <w:color w:val="000000"/>
          <w:sz w:val="24"/>
          <w:szCs w:val="24"/>
          <w:lang w:eastAsia="hr-HR"/>
        </w:rPr>
        <w:t>li mirovanje studentskih obveza.</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III. POSTUPAK DODJELE STIPENDIJE</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6.</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Stipendija se dodjeljuje na temelju provedenog natječaja u skladu s ovom odlukom.</w:t>
      </w:r>
    </w:p>
    <w:p w:rsidR="00190CCE" w:rsidRPr="0002332B"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Natječaj za dodjelu Stipendije provodi Povjerenstvo</w:t>
      </w:r>
      <w:r w:rsidR="0002332B">
        <w:rPr>
          <w:rFonts w:ascii="Times New Roman" w:eastAsia="Times New Roman" w:hAnsi="Times New Roman" w:cs="Times New Roman"/>
          <w:color w:val="000000"/>
          <w:sz w:val="24"/>
          <w:szCs w:val="24"/>
          <w:lang w:eastAsia="hr-HR"/>
        </w:rPr>
        <w:t>.</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Povjerenstvo imenuje gradonačelnik.</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Povjerenstvo ima sedam članova koji među sobom biraju predsjednika i zamjenika predsjednika.</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Članovi Povjerenstva imenuju</w:t>
      </w:r>
      <w:r w:rsidRPr="000D2F92">
        <w:rPr>
          <w:rFonts w:ascii="Times New Roman" w:eastAsia="Times New Roman" w:hAnsi="Times New Roman" w:cs="Times New Roman"/>
          <w:b/>
          <w:bCs/>
          <w:color w:val="000000"/>
          <w:sz w:val="24"/>
          <w:szCs w:val="24"/>
          <w:lang w:eastAsia="hr-HR"/>
        </w:rPr>
        <w:t> </w:t>
      </w:r>
      <w:r w:rsidRPr="000D2F92">
        <w:rPr>
          <w:rFonts w:ascii="Times New Roman" w:eastAsia="Times New Roman" w:hAnsi="Times New Roman" w:cs="Times New Roman"/>
          <w:color w:val="000000"/>
          <w:sz w:val="24"/>
          <w:szCs w:val="24"/>
          <w:lang w:eastAsia="hr-HR"/>
        </w:rPr>
        <w:t>se iz redova znanstvenih, obrazovnih, stručnih i drugih javnih djelatnika, od kojih je jedan član iz nadležnoga gradskog upravnog tijela.</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7.</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Stručne i administrativne poslove za Povjerenstvo obavlja nadležno gradsko upravno tijelo.</w:t>
      </w:r>
    </w:p>
    <w:p w:rsidR="00690E81" w:rsidRDefault="00190CCE" w:rsidP="00274674">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0D2F92">
        <w:rPr>
          <w:rFonts w:ascii="Times New Roman" w:eastAsia="Times New Roman" w:hAnsi="Times New Roman" w:cs="Times New Roman"/>
          <w:color w:val="000000"/>
          <w:sz w:val="24"/>
          <w:szCs w:val="24"/>
          <w:lang w:eastAsia="hr-HR"/>
        </w:rPr>
        <w:lastRenderedPageBreak/>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8.</w:t>
      </w:r>
    </w:p>
    <w:p w:rsidR="00190CCE" w:rsidRPr="00014457" w:rsidRDefault="00190CCE"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D2F92">
        <w:rPr>
          <w:rFonts w:ascii="Times New Roman" w:eastAsia="Times New Roman" w:hAnsi="Times New Roman" w:cs="Times New Roman"/>
          <w:color w:val="000000"/>
          <w:sz w:val="24"/>
          <w:szCs w:val="24"/>
          <w:lang w:eastAsia="hr-HR"/>
        </w:rPr>
        <w:t> </w:t>
      </w:r>
    </w:p>
    <w:p w:rsidR="00C03C4E" w:rsidRPr="00014457" w:rsidRDefault="00C03C4E" w:rsidP="00190CCE">
      <w:pPr>
        <w:shd w:val="clear" w:color="auto" w:fill="FFFFFF"/>
        <w:spacing w:after="0" w:line="240" w:lineRule="auto"/>
        <w:ind w:firstLine="709"/>
        <w:jc w:val="both"/>
        <w:rPr>
          <w:rStyle w:val="normaltextrun"/>
          <w:rFonts w:ascii="Times New Roman" w:hAnsi="Times New Roman" w:cs="Times New Roman"/>
          <w:sz w:val="24"/>
          <w:szCs w:val="24"/>
          <w:shd w:val="clear" w:color="auto" w:fill="FFFFFF"/>
        </w:rPr>
      </w:pPr>
      <w:r w:rsidRPr="00014457">
        <w:rPr>
          <w:rStyle w:val="normaltextrun"/>
          <w:rFonts w:ascii="Times New Roman" w:hAnsi="Times New Roman" w:cs="Times New Roman"/>
          <w:sz w:val="24"/>
          <w:szCs w:val="24"/>
          <w:shd w:val="clear" w:color="auto" w:fill="FFFFFF"/>
        </w:rPr>
        <w:t>Gradonačelnik raspisuje i objavljuje natječaj svake godine krajem rujna za učenike, početkom listopada za studente prve godine, a za studente ostalih godina krajem listopada.</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Natječaj se objavljuje na internetskoj stranici Grada Zagreba.</w:t>
      </w:r>
    </w:p>
    <w:p w:rsidR="009C6EC9" w:rsidRPr="00014457" w:rsidRDefault="009C6EC9"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Prijave na natječaj podnose se na jedinstvenom elektroničkom obrascu putem sustava </w:t>
      </w:r>
      <w:proofErr w:type="spellStart"/>
      <w:r w:rsidRPr="00014457">
        <w:rPr>
          <w:rFonts w:ascii="Times New Roman" w:eastAsia="Times New Roman" w:hAnsi="Times New Roman" w:cs="Times New Roman"/>
          <w:sz w:val="24"/>
          <w:szCs w:val="24"/>
          <w:lang w:eastAsia="hr-HR"/>
        </w:rPr>
        <w:t>eStipendije</w:t>
      </w:r>
      <w:proofErr w:type="spellEnd"/>
      <w:r w:rsidRPr="00014457">
        <w:rPr>
          <w:rFonts w:ascii="Times New Roman" w:eastAsia="Times New Roman" w:hAnsi="Times New Roman" w:cs="Times New Roman"/>
          <w:sz w:val="24"/>
          <w:szCs w:val="24"/>
          <w:lang w:eastAsia="hr-HR"/>
        </w:rPr>
        <w:t xml:space="preserve"> dostupnom na poveznici koja se objavljuje u sklopu natječaja.</w:t>
      </w:r>
    </w:p>
    <w:p w:rsidR="009D6C52" w:rsidRPr="00014457" w:rsidRDefault="009D6C52" w:rsidP="00190CCE">
      <w:pPr>
        <w:shd w:val="clear" w:color="auto" w:fill="FFFFFF"/>
        <w:spacing w:after="0" w:line="240" w:lineRule="auto"/>
        <w:jc w:val="center"/>
        <w:rPr>
          <w:rFonts w:ascii="Times New Roman" w:eastAsia="Times New Roman" w:hAnsi="Times New Roman" w:cs="Times New Roman"/>
          <w:b/>
          <w:bCs/>
          <w:sz w:val="24"/>
          <w:szCs w:val="24"/>
          <w:lang w:eastAsia="hr-HR"/>
        </w:rPr>
      </w:pPr>
    </w:p>
    <w:p w:rsidR="00190CCE" w:rsidRPr="00014457" w:rsidRDefault="00190CCE" w:rsidP="00190CCE">
      <w:pPr>
        <w:shd w:val="clear" w:color="auto" w:fill="FFFFFF"/>
        <w:spacing w:after="0" w:line="240" w:lineRule="auto"/>
        <w:jc w:val="center"/>
        <w:rPr>
          <w:rFonts w:ascii="Times New Roman" w:eastAsia="Times New Roman" w:hAnsi="Times New Roman" w:cs="Times New Roman"/>
          <w:sz w:val="24"/>
          <w:szCs w:val="24"/>
          <w:lang w:eastAsia="hr-HR"/>
        </w:rPr>
      </w:pPr>
      <w:r w:rsidRPr="00014457">
        <w:rPr>
          <w:rFonts w:ascii="Times New Roman" w:eastAsia="Times New Roman" w:hAnsi="Times New Roman" w:cs="Times New Roman"/>
          <w:b/>
          <w:bCs/>
          <w:sz w:val="24"/>
          <w:szCs w:val="24"/>
          <w:lang w:eastAsia="hr-HR"/>
        </w:rPr>
        <w:t>Članak 9.</w:t>
      </w:r>
    </w:p>
    <w:p w:rsidR="00190CCE" w:rsidRPr="00014457" w:rsidRDefault="00190CCE"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Tekst natječaja sadrži:</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naziv tijela koje raspisuje natječaj;</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trajanje natječaja;</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naziv gradskoga upravnog tijela kojemu se prijave podnose;</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uvjete i kriterije za utvrđivanje liste kandidata za dodjelu Stipendije;</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popis dokumentacije kojom se dokazuje ispunjavanje uvjeta za dodjelu Stipendije;</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oznaku školske/akademske godine za koju se dodjeljuje Stipendija;</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rok u kojem će biti objavljeni rezultati natječaja;</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iznos i broj Stipendija;</w:t>
      </w:r>
    </w:p>
    <w:p w:rsidR="009A1F5E" w:rsidRPr="00014457" w:rsidRDefault="00BA1125"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Style w:val="normaltextrun"/>
          <w:rFonts w:ascii="Times New Roman" w:hAnsi="Times New Roman" w:cs="Times New Roman"/>
          <w:sz w:val="24"/>
          <w:szCs w:val="24"/>
          <w:bdr w:val="none" w:sz="0" w:space="0" w:color="auto" w:frame="1"/>
        </w:rPr>
        <w:t>- informacije o postupku podnošenja prijava;</w:t>
      </w:r>
    </w:p>
    <w:p w:rsidR="00603403"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 prava i obveze korisnika </w:t>
      </w:r>
      <w:r w:rsidR="00014457">
        <w:rPr>
          <w:rFonts w:ascii="Times New Roman" w:eastAsia="Times New Roman" w:hAnsi="Times New Roman" w:cs="Times New Roman"/>
          <w:sz w:val="24"/>
          <w:szCs w:val="24"/>
          <w:lang w:eastAsia="hr-HR"/>
        </w:rPr>
        <w:t>Stipendije</w:t>
      </w:r>
      <w:r w:rsidR="00603403">
        <w:rPr>
          <w:rFonts w:ascii="Times New Roman" w:eastAsia="Times New Roman" w:hAnsi="Times New Roman" w:cs="Times New Roman"/>
          <w:sz w:val="24"/>
          <w:szCs w:val="24"/>
          <w:lang w:eastAsia="hr-HR"/>
        </w:rPr>
        <w:t>;</w:t>
      </w:r>
    </w:p>
    <w:p w:rsidR="00190CCE" w:rsidRPr="00603403" w:rsidRDefault="00603403"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03403">
        <w:rPr>
          <w:rFonts w:ascii="Times New Roman" w:eastAsia="Times New Roman" w:hAnsi="Times New Roman" w:cs="Times New Roman"/>
          <w:b/>
          <w:bCs/>
          <w:sz w:val="24"/>
          <w:szCs w:val="24"/>
          <w:lang w:eastAsia="hr-HR"/>
        </w:rPr>
        <w:t>-</w:t>
      </w:r>
      <w:r w:rsidRPr="00603403">
        <w:rPr>
          <w:rFonts w:ascii="Times New Roman" w:eastAsia="Times New Roman" w:hAnsi="Times New Roman" w:cs="Times New Roman"/>
          <w:sz w:val="24"/>
          <w:szCs w:val="24"/>
          <w:lang w:eastAsia="hr-HR"/>
        </w:rPr>
        <w:t> popis drugih neoporezivih primitaka koji ulaze u izračun prosječnoga mjesečnog prihoda po članu zajedničkog kućanstva</w:t>
      </w:r>
      <w:r w:rsidR="00014457" w:rsidRPr="00603403">
        <w:rPr>
          <w:rFonts w:ascii="Times New Roman" w:eastAsia="Times New Roman" w:hAnsi="Times New Roman" w:cs="Times New Roman"/>
          <w:sz w:val="24"/>
          <w:szCs w:val="24"/>
          <w:lang w:eastAsia="hr-HR"/>
        </w:rPr>
        <w:t>.</w:t>
      </w:r>
    </w:p>
    <w:p w:rsidR="00BC6F51" w:rsidRPr="000D2F92" w:rsidRDefault="00BC6F51" w:rsidP="00BC6F5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10.</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9D6C52" w:rsidRPr="005A5853" w:rsidRDefault="009D6C52" w:rsidP="009D6C52">
      <w:pPr>
        <w:autoSpaceDE w:val="0"/>
        <w:autoSpaceDN w:val="0"/>
        <w:adjustRightInd w:val="0"/>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Pr="005A5853">
        <w:rPr>
          <w:rFonts w:ascii="Times New Roman" w:hAnsi="Times New Roman" w:cs="Times New Roman"/>
          <w:sz w:val="24"/>
          <w:szCs w:val="24"/>
          <w:lang w:eastAsia="hr-HR"/>
        </w:rPr>
        <w:t xml:space="preserve">Prijava na natječaj sadrži privolu kandidata za pristup osobnim podacima u temeljnim državnim registrima i drugim informacijskim sustavima za prikupljanje, obradu, korištenje i objavu osobnih podataka u svrhu provedbe natječajnog postupka, utvrđivanja ispunjavanja uvjeta natječaja, ostvarivanja prava na stipendiju, isplate stipendije i izvršavanja obveza iz Uvjeta stipendiranja. </w:t>
      </w:r>
    </w:p>
    <w:p w:rsidR="009D6C52" w:rsidRPr="005A5853" w:rsidRDefault="009D6C52" w:rsidP="009D6C52">
      <w:pPr>
        <w:autoSpaceDE w:val="0"/>
        <w:autoSpaceDN w:val="0"/>
        <w:spacing w:after="0" w:line="240" w:lineRule="auto"/>
        <w:jc w:val="both"/>
        <w:rPr>
          <w:rFonts w:ascii="Times New Roman" w:hAnsi="Times New Roman" w:cs="Times New Roman"/>
          <w:sz w:val="24"/>
          <w:szCs w:val="24"/>
          <w:lang w:eastAsia="hr-HR"/>
        </w:rPr>
      </w:pPr>
      <w:r w:rsidRPr="005A5853">
        <w:rPr>
          <w:rFonts w:ascii="Times New Roman" w:hAnsi="Times New Roman" w:cs="Times New Roman"/>
          <w:sz w:val="24"/>
          <w:szCs w:val="24"/>
          <w:lang w:eastAsia="hr-HR"/>
        </w:rPr>
        <w:t xml:space="preserve">            Prijava na natječaj sadrži i privolu kandidata za korištenje kontakt podataka u svrhe iz stavka </w:t>
      </w:r>
      <w:r>
        <w:rPr>
          <w:rFonts w:ascii="Times New Roman" w:hAnsi="Times New Roman" w:cs="Times New Roman"/>
          <w:sz w:val="24"/>
          <w:szCs w:val="24"/>
          <w:lang w:eastAsia="hr-HR"/>
        </w:rPr>
        <w:t>1</w:t>
      </w:r>
      <w:r w:rsidRPr="005A5853">
        <w:rPr>
          <w:rFonts w:ascii="Times New Roman" w:hAnsi="Times New Roman" w:cs="Times New Roman"/>
          <w:sz w:val="24"/>
          <w:szCs w:val="24"/>
          <w:lang w:eastAsia="hr-HR"/>
        </w:rPr>
        <w:t>. ovog članka.</w:t>
      </w:r>
    </w:p>
    <w:p w:rsidR="006C3DCA" w:rsidRDefault="005F3865" w:rsidP="006C3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C3DCA" w:rsidRPr="00753D12">
        <w:rPr>
          <w:rFonts w:ascii="Times New Roman" w:hAnsi="Times New Roman" w:cs="Times New Roman"/>
          <w:sz w:val="24"/>
          <w:szCs w:val="24"/>
        </w:rPr>
        <w:t>Prijave na natječaj koje ne sadrže dokaze o ispunjavanju uvjeta iz člank</w:t>
      </w:r>
      <w:r w:rsidR="006C3DCA">
        <w:rPr>
          <w:rFonts w:ascii="Times New Roman" w:hAnsi="Times New Roman" w:cs="Times New Roman"/>
          <w:sz w:val="24"/>
          <w:szCs w:val="24"/>
        </w:rPr>
        <w:t>a</w:t>
      </w:r>
      <w:r w:rsidR="006C3DCA" w:rsidRPr="00753D12">
        <w:rPr>
          <w:rFonts w:ascii="Times New Roman" w:hAnsi="Times New Roman" w:cs="Times New Roman"/>
          <w:sz w:val="24"/>
          <w:szCs w:val="24"/>
        </w:rPr>
        <w:t xml:space="preserve"> 5. </w:t>
      </w:r>
      <w:r w:rsidR="006C3DCA">
        <w:rPr>
          <w:rFonts w:ascii="Times New Roman" w:hAnsi="Times New Roman" w:cs="Times New Roman"/>
          <w:sz w:val="24"/>
          <w:szCs w:val="24"/>
        </w:rPr>
        <w:t xml:space="preserve">ove odluke </w:t>
      </w:r>
      <w:r w:rsidR="006C3DCA" w:rsidRPr="0077103B">
        <w:rPr>
          <w:rFonts w:ascii="Times New Roman" w:hAnsi="Times New Roman" w:cs="Times New Roman"/>
          <w:sz w:val="24"/>
          <w:szCs w:val="24"/>
        </w:rPr>
        <w:t>i</w:t>
      </w:r>
      <w:r w:rsidR="006C3DCA">
        <w:rPr>
          <w:rFonts w:ascii="Times New Roman" w:hAnsi="Times New Roman" w:cs="Times New Roman"/>
          <w:sz w:val="24"/>
          <w:szCs w:val="24"/>
        </w:rPr>
        <w:t xml:space="preserve"> dokaze o ispunjavanju </w:t>
      </w:r>
      <w:r w:rsidR="006C3DCA" w:rsidRPr="0077103B">
        <w:rPr>
          <w:rFonts w:ascii="Times New Roman" w:hAnsi="Times New Roman" w:cs="Times New Roman"/>
          <w:sz w:val="24"/>
          <w:szCs w:val="24"/>
        </w:rPr>
        <w:t>kriterij</w:t>
      </w:r>
      <w:r w:rsidR="006C3DCA">
        <w:rPr>
          <w:rFonts w:ascii="Times New Roman" w:hAnsi="Times New Roman" w:cs="Times New Roman"/>
          <w:sz w:val="24"/>
          <w:szCs w:val="24"/>
        </w:rPr>
        <w:t>a</w:t>
      </w:r>
      <w:r w:rsidR="006C3DCA" w:rsidRPr="0077103B">
        <w:rPr>
          <w:rFonts w:ascii="Times New Roman" w:hAnsi="Times New Roman" w:cs="Times New Roman"/>
          <w:sz w:val="24"/>
          <w:szCs w:val="24"/>
        </w:rPr>
        <w:t xml:space="preserve"> iz članka 11.</w:t>
      </w:r>
      <w:r w:rsidR="006C3DCA" w:rsidRPr="00753D12">
        <w:rPr>
          <w:rFonts w:ascii="Times New Roman" w:hAnsi="Times New Roman" w:cs="Times New Roman"/>
          <w:color w:val="C00000"/>
          <w:sz w:val="24"/>
          <w:szCs w:val="24"/>
        </w:rPr>
        <w:t xml:space="preserve"> </w:t>
      </w:r>
      <w:r w:rsidR="006C3DCA" w:rsidRPr="00753D12">
        <w:rPr>
          <w:rFonts w:ascii="Times New Roman" w:hAnsi="Times New Roman" w:cs="Times New Roman"/>
          <w:sz w:val="24"/>
          <w:szCs w:val="24"/>
        </w:rPr>
        <w:t>ove odluke</w:t>
      </w:r>
      <w:r w:rsidR="006C3DCA">
        <w:rPr>
          <w:rFonts w:ascii="Times New Roman" w:hAnsi="Times New Roman" w:cs="Times New Roman"/>
          <w:sz w:val="24"/>
          <w:szCs w:val="24"/>
        </w:rPr>
        <w:t xml:space="preserve">, </w:t>
      </w:r>
      <w:r w:rsidR="006C3DCA" w:rsidRPr="006B20F3">
        <w:rPr>
          <w:rFonts w:ascii="Times New Roman" w:hAnsi="Times New Roman" w:cs="Times New Roman"/>
          <w:sz w:val="24"/>
          <w:szCs w:val="24"/>
        </w:rPr>
        <w:t>a koje kriterije je kandidat prijavio prilikom prijave na natječaj,</w:t>
      </w:r>
      <w:r w:rsidR="006C3DCA" w:rsidRPr="00753D12">
        <w:rPr>
          <w:rFonts w:ascii="Times New Roman" w:hAnsi="Times New Roman" w:cs="Times New Roman"/>
          <w:sz w:val="24"/>
          <w:szCs w:val="24"/>
        </w:rPr>
        <w:t xml:space="preserve"> mogu se dopuniti u roku od 8 dana od primitka poziva za dopunu dokumentacije.</w:t>
      </w:r>
    </w:p>
    <w:p w:rsidR="00135AE5" w:rsidRPr="0002332B" w:rsidRDefault="006C3DCA" w:rsidP="006C3DC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bookmarkStart w:id="0" w:name="_GoBack"/>
      <w:bookmarkEnd w:id="0"/>
      <w:r w:rsidR="00135AE5" w:rsidRPr="0002332B">
        <w:rPr>
          <w:rFonts w:ascii="Times New Roman" w:eastAsia="Times New Roman" w:hAnsi="Times New Roman" w:cs="Times New Roman"/>
          <w:sz w:val="24"/>
          <w:szCs w:val="24"/>
          <w:lang w:eastAsia="hr-HR"/>
        </w:rPr>
        <w:t xml:space="preserve">Dopuna dokumentacije podnosi se na elektroničkom obrascu putem sustava </w:t>
      </w:r>
      <w:proofErr w:type="spellStart"/>
      <w:r w:rsidR="00135AE5" w:rsidRPr="0002332B">
        <w:rPr>
          <w:rFonts w:ascii="Times New Roman" w:eastAsia="Times New Roman" w:hAnsi="Times New Roman" w:cs="Times New Roman"/>
          <w:sz w:val="24"/>
          <w:szCs w:val="24"/>
          <w:lang w:eastAsia="hr-HR"/>
        </w:rPr>
        <w:t>eStipendije</w:t>
      </w:r>
      <w:proofErr w:type="spellEnd"/>
      <w:r w:rsidR="00135AE5" w:rsidRPr="0002332B">
        <w:rPr>
          <w:rFonts w:ascii="Times New Roman" w:eastAsia="Times New Roman" w:hAnsi="Times New Roman" w:cs="Times New Roman"/>
          <w:sz w:val="24"/>
          <w:szCs w:val="24"/>
          <w:lang w:eastAsia="hr-HR"/>
        </w:rPr>
        <w:t>.</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274674" w:rsidRDefault="00274674"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11.</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14457" w:rsidRDefault="000E3D36"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Osnovni </w:t>
      </w:r>
      <w:r w:rsidR="00014457" w:rsidRPr="00014457">
        <w:rPr>
          <w:rFonts w:ascii="Times New Roman" w:eastAsia="Times New Roman" w:hAnsi="Times New Roman" w:cs="Times New Roman"/>
          <w:sz w:val="24"/>
          <w:szCs w:val="24"/>
          <w:lang w:eastAsia="hr-HR"/>
        </w:rPr>
        <w:t>k</w:t>
      </w:r>
      <w:r w:rsidR="00190CCE" w:rsidRPr="00014457">
        <w:rPr>
          <w:rFonts w:ascii="Times New Roman" w:eastAsia="Times New Roman" w:hAnsi="Times New Roman" w:cs="Times New Roman"/>
          <w:sz w:val="24"/>
          <w:szCs w:val="24"/>
          <w:lang w:eastAsia="hr-HR"/>
        </w:rPr>
        <w:t>riteriji za utvrđivanje liste kandidata za dodjelu Stipendije učenicima i studentima su:</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w:t>
      </w:r>
      <w:r w:rsidR="005C1429" w:rsidRPr="00014457">
        <w:rPr>
          <w:rFonts w:ascii="Times New Roman" w:eastAsia="Times New Roman" w:hAnsi="Times New Roman" w:cs="Times New Roman"/>
          <w:sz w:val="24"/>
          <w:szCs w:val="24"/>
          <w:lang w:eastAsia="hr-HR"/>
        </w:rPr>
        <w:t>vrsta i težina invaliditeta – oštećenja funkcionalnih sposobnosti i oštećenje organizma</w:t>
      </w:r>
      <w:r w:rsidR="005C1429" w:rsidRPr="00014457" w:rsidDel="005C1429">
        <w:rPr>
          <w:rFonts w:ascii="Times New Roman" w:eastAsia="Times New Roman" w:hAnsi="Times New Roman" w:cs="Times New Roman"/>
          <w:sz w:val="24"/>
          <w:szCs w:val="24"/>
          <w:lang w:eastAsia="hr-HR"/>
        </w:rPr>
        <w:t xml:space="preserve"> </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uspjeh u školovanju odnosno studiju</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postignuti i priznati izvannastavni i izvanškolski rezultati i postignuća.</w:t>
      </w:r>
    </w:p>
    <w:p w:rsidR="00CA699A" w:rsidRPr="00014457" w:rsidRDefault="00CA699A" w:rsidP="00CA699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lastRenderedPageBreak/>
        <w:t>Dodatni kriterij za utvrđivanje liste kandidata za dodjelu Stipendije učenicima i studentima je:</w:t>
      </w:r>
    </w:p>
    <w:p w:rsidR="00CA699A" w:rsidRPr="00014457" w:rsidRDefault="00CA699A" w:rsidP="00CA699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socioekonomski status.</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Kriteriji iz stavka 1. </w:t>
      </w:r>
      <w:r w:rsidR="008B48FC" w:rsidRPr="00014457">
        <w:rPr>
          <w:rFonts w:ascii="Times New Roman" w:eastAsia="Times New Roman" w:hAnsi="Times New Roman" w:cs="Times New Roman"/>
          <w:sz w:val="24"/>
          <w:szCs w:val="24"/>
          <w:lang w:eastAsia="hr-HR"/>
        </w:rPr>
        <w:t xml:space="preserve">i 2. </w:t>
      </w:r>
      <w:r w:rsidRPr="00014457">
        <w:rPr>
          <w:rFonts w:ascii="Times New Roman" w:eastAsia="Times New Roman" w:hAnsi="Times New Roman" w:cs="Times New Roman"/>
          <w:sz w:val="24"/>
          <w:szCs w:val="24"/>
          <w:lang w:eastAsia="hr-HR"/>
        </w:rPr>
        <w:t>ovoga članka izražavaju se bodovima.</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Povjerenstvo rangira kandidate za dodjelu Stipendije na temelju bodova ostvarenih prema </w:t>
      </w:r>
      <w:r w:rsidR="007949B2" w:rsidRPr="00A50590">
        <w:rPr>
          <w:rFonts w:ascii="Times New Roman" w:eastAsia="Times New Roman" w:hAnsi="Times New Roman" w:cs="Times New Roman"/>
          <w:sz w:val="24"/>
          <w:szCs w:val="24"/>
          <w:lang w:eastAsia="hr-HR"/>
        </w:rPr>
        <w:t xml:space="preserve">osnovnim </w:t>
      </w:r>
      <w:r w:rsidRPr="00A50590">
        <w:rPr>
          <w:rFonts w:ascii="Times New Roman" w:eastAsia="Times New Roman" w:hAnsi="Times New Roman" w:cs="Times New Roman"/>
          <w:sz w:val="24"/>
          <w:szCs w:val="24"/>
          <w:lang w:eastAsia="hr-HR"/>
        </w:rPr>
        <w:t>k</w:t>
      </w:r>
      <w:r w:rsidRPr="00014457">
        <w:rPr>
          <w:rFonts w:ascii="Times New Roman" w:eastAsia="Times New Roman" w:hAnsi="Times New Roman" w:cs="Times New Roman"/>
          <w:sz w:val="24"/>
          <w:szCs w:val="24"/>
          <w:lang w:eastAsia="hr-HR"/>
        </w:rPr>
        <w:t>riterijima.</w:t>
      </w:r>
    </w:p>
    <w:p w:rsidR="00CA699A" w:rsidRPr="00014457" w:rsidRDefault="00CA699A" w:rsidP="00CA699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Ako više kandidata na temelju osnovnih kriterija ostvari isti broj bodova kao zadnji kandidat na rang-listi, oni će se rangirati i po dodatnom kriteriju.</w:t>
      </w:r>
    </w:p>
    <w:p w:rsidR="00CA699A" w:rsidRPr="00014457" w:rsidRDefault="00CA699A" w:rsidP="00CA699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Kandidat koji je ostvario najviše bodova po dodatnom kriteriju uvrštava se kao zadnji kandidat na rang-listu.</w:t>
      </w:r>
    </w:p>
    <w:p w:rsidR="002C4D65" w:rsidRPr="00014457" w:rsidRDefault="002C4D65" w:rsidP="002C4D6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Ako i nakon primjene dodatnog kriterija više kandidata ostvari isti broj bodova kao zadnji na rang-listi, na rang-listu uvrštavaju se svi kandidati koji su po dodatnom kriteriju ostvarili isti broj bodova.</w:t>
      </w:r>
    </w:p>
    <w:p w:rsidR="00190CCE" w:rsidRPr="00014457" w:rsidRDefault="00190CCE"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12.</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14457" w:rsidRDefault="00F734F0" w:rsidP="002A79D6">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Vrsta i težina invaliditeta – oštećenja funkcionalnih sposobnosti i oštećenje organizma </w:t>
      </w:r>
      <w:r w:rsidR="00190CCE" w:rsidRPr="00014457">
        <w:rPr>
          <w:rFonts w:ascii="Times New Roman" w:eastAsia="Times New Roman" w:hAnsi="Times New Roman" w:cs="Times New Roman"/>
          <w:sz w:val="24"/>
          <w:szCs w:val="24"/>
          <w:lang w:eastAsia="hr-HR"/>
        </w:rPr>
        <w:t xml:space="preserve">dokazuju se podacima iz </w:t>
      </w:r>
      <w:r w:rsidR="00582ED3" w:rsidRPr="00014457">
        <w:rPr>
          <w:rFonts w:ascii="Times New Roman" w:eastAsia="Times New Roman" w:hAnsi="Times New Roman" w:cs="Times New Roman"/>
          <w:sz w:val="24"/>
          <w:szCs w:val="24"/>
          <w:lang w:eastAsia="hr-HR"/>
        </w:rPr>
        <w:t>R</w:t>
      </w:r>
      <w:r w:rsidR="00190CCE" w:rsidRPr="00014457">
        <w:rPr>
          <w:rFonts w:ascii="Times New Roman" w:eastAsia="Times New Roman" w:hAnsi="Times New Roman" w:cs="Times New Roman"/>
          <w:sz w:val="24"/>
          <w:szCs w:val="24"/>
          <w:lang w:eastAsia="hr-HR"/>
        </w:rPr>
        <w:t>egistra</w:t>
      </w:r>
      <w:r w:rsidR="00582ED3" w:rsidRPr="00014457">
        <w:rPr>
          <w:rFonts w:ascii="Times New Roman" w:eastAsia="Times New Roman" w:hAnsi="Times New Roman" w:cs="Times New Roman"/>
          <w:sz w:val="24"/>
          <w:szCs w:val="24"/>
          <w:lang w:eastAsia="hr-HR"/>
        </w:rPr>
        <w:t xml:space="preserve"> </w:t>
      </w:r>
      <w:r w:rsidR="00190CCE" w:rsidRPr="00014457">
        <w:rPr>
          <w:rFonts w:ascii="Times New Roman" w:eastAsia="Times New Roman" w:hAnsi="Times New Roman" w:cs="Times New Roman"/>
          <w:sz w:val="24"/>
          <w:szCs w:val="24"/>
          <w:lang w:eastAsia="hr-HR"/>
        </w:rPr>
        <w:t>osoba s invaliditetom, nalazom i mišljenjem, rješenjem, sukladno zakonskim odredbama.</w:t>
      </w:r>
    </w:p>
    <w:p w:rsidR="00190CCE" w:rsidRPr="00014457"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 xml:space="preserve">Prema </w:t>
      </w:r>
      <w:r w:rsidR="00F734F0" w:rsidRPr="00014457">
        <w:rPr>
          <w:rFonts w:ascii="Times New Roman" w:eastAsia="Times New Roman" w:hAnsi="Times New Roman" w:cs="Times New Roman"/>
          <w:sz w:val="24"/>
          <w:szCs w:val="24"/>
          <w:lang w:eastAsia="hr-HR"/>
        </w:rPr>
        <w:t xml:space="preserve">vrsti i težini invaliditeta – oštećenju funkcionalnih sposobnosti i oštećenju organizma </w:t>
      </w:r>
      <w:r w:rsidRPr="00014457">
        <w:rPr>
          <w:rFonts w:ascii="Times New Roman" w:eastAsia="Times New Roman" w:hAnsi="Times New Roman" w:cs="Times New Roman"/>
          <w:sz w:val="24"/>
          <w:szCs w:val="24"/>
          <w:lang w:eastAsia="hr-HR"/>
        </w:rPr>
        <w:t>učeniku i studentu dodjeljuju se bodovi na sljedeći način:</w:t>
      </w:r>
    </w:p>
    <w:p w:rsidR="00EF64A8" w:rsidRPr="00A50590" w:rsidRDefault="00EF64A8" w:rsidP="00EF64A8">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Učenici i studenti prve godine:</w:t>
      </w:r>
    </w:p>
    <w:p w:rsidR="00EF64A8" w:rsidRPr="00A50590" w:rsidRDefault="00EF64A8" w:rsidP="00EF64A8">
      <w:pPr>
        <w:pStyle w:val="ListParagraph"/>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20%, 30% ili 40% ili I. stupnja oštećenja funkcionalnih sposobnosti – 20 bodova;</w:t>
      </w:r>
    </w:p>
    <w:p w:rsidR="00EF64A8" w:rsidRPr="00A50590" w:rsidRDefault="00EF64A8" w:rsidP="00EF64A8">
      <w:pPr>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50% ili 60% ili II. stupnja oštećenja funkcionalnih sposobnosti – 23 bodova;</w:t>
      </w:r>
    </w:p>
    <w:p w:rsidR="00EF64A8" w:rsidRPr="00A50590" w:rsidRDefault="00EF64A8" w:rsidP="00EF64A8">
      <w:pPr>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70% ili 80% ili III. stupnja oštećenja funkcionalnih sposobnosti – 26 bodova;</w:t>
      </w:r>
    </w:p>
    <w:p w:rsidR="00EF64A8" w:rsidRPr="00A50590" w:rsidRDefault="00EF64A8" w:rsidP="00EF64A8">
      <w:pPr>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90% ili 100% ili IV. ili V. stupnja oštećenja funkcionalnih sposobnosti – 30 bodova.</w:t>
      </w:r>
    </w:p>
    <w:p w:rsidR="00EF64A8" w:rsidRPr="00A50590" w:rsidRDefault="00EF64A8" w:rsidP="00EF64A8">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Studenti ostalih godina studija:</w:t>
      </w:r>
    </w:p>
    <w:p w:rsidR="00EF64A8" w:rsidRPr="00A50590" w:rsidRDefault="00EF64A8" w:rsidP="00EF64A8">
      <w:pPr>
        <w:pStyle w:val="ListParagraph"/>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20%, 30% ili 40% ili I. stupnja oštećenja funkcionalnih sposobnosti – 6 bodova;</w:t>
      </w:r>
    </w:p>
    <w:p w:rsidR="00EF64A8" w:rsidRPr="00A50590" w:rsidRDefault="00EF64A8" w:rsidP="00EF64A8">
      <w:pPr>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50% ili 60% ili II. stupnja oštećenja funkcionalnih sposobnosti – 7.5 bodova;</w:t>
      </w:r>
    </w:p>
    <w:p w:rsidR="00EF64A8" w:rsidRPr="00A50590" w:rsidRDefault="00EF64A8" w:rsidP="00EF64A8">
      <w:pPr>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70% ili 80% ili III. stupnja oštećenja funkcionalnih sposobnosti – 9.5 bodova;</w:t>
      </w:r>
    </w:p>
    <w:p w:rsidR="00EF64A8" w:rsidRPr="007F5C09" w:rsidRDefault="00EF64A8" w:rsidP="00EF64A8">
      <w:pPr>
        <w:shd w:val="clear" w:color="auto" w:fill="FFFFFF"/>
        <w:spacing w:after="0" w:line="240" w:lineRule="auto"/>
        <w:ind w:left="1068"/>
        <w:jc w:val="both"/>
        <w:rPr>
          <w:rFonts w:ascii="Times New Roman" w:eastAsia="Times New Roman" w:hAnsi="Times New Roman" w:cs="Times New Roman"/>
          <w:sz w:val="24"/>
          <w:szCs w:val="24"/>
          <w:lang w:eastAsia="hr-HR"/>
        </w:rPr>
      </w:pPr>
      <w:r w:rsidRPr="00A50590">
        <w:rPr>
          <w:rFonts w:ascii="Times New Roman" w:eastAsia="Times New Roman" w:hAnsi="Times New Roman" w:cs="Times New Roman"/>
          <w:sz w:val="24"/>
          <w:szCs w:val="24"/>
          <w:lang w:eastAsia="hr-HR"/>
        </w:rPr>
        <w:t>– invaliditet s utvrđenim oštećenjem organizma od 90% ili 100% ili IV. ili V. stupnja oštećenja funkcionalnih sposobnosti – 12 bodova.</w:t>
      </w:r>
    </w:p>
    <w:p w:rsidR="00274674" w:rsidRDefault="00274674"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190CCE" w:rsidRPr="000D2F92" w:rsidRDefault="00190CCE"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D2F92">
        <w:rPr>
          <w:rFonts w:ascii="Times New Roman" w:eastAsia="Times New Roman" w:hAnsi="Times New Roman" w:cs="Times New Roman"/>
          <w:b/>
          <w:bCs/>
          <w:color w:val="000000"/>
          <w:sz w:val="24"/>
          <w:szCs w:val="24"/>
          <w:lang w:eastAsia="hr-HR"/>
        </w:rPr>
        <w:t>Članak 13.</w:t>
      </w:r>
    </w:p>
    <w:p w:rsidR="00FC738B" w:rsidRPr="000D2F92" w:rsidRDefault="00FC738B"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1C3423" w:rsidRPr="000D2F92" w:rsidRDefault="00190CCE" w:rsidP="001C342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r w:rsidR="001C3423" w:rsidRPr="000D2F92">
        <w:rPr>
          <w:rFonts w:ascii="Times New Roman" w:eastAsia="Times New Roman" w:hAnsi="Times New Roman" w:cs="Times New Roman"/>
          <w:color w:val="000000"/>
          <w:sz w:val="24"/>
          <w:szCs w:val="24"/>
          <w:lang w:eastAsia="hr-HR"/>
        </w:rPr>
        <w:t>Uspjeh u školovanju za učenike prvih razreda boduje se brojem bodova jednakim peterostrukom zbroju prosječne ocjene 7. i 8. razreda osnovne škole zaokružene na dvije decimale, a za učenike viših razreda brojem bodova jednakim deseterostrukom iznosu prosječne ocjene prethodnog razreda zaokružene na dvije decimale.</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12B17" w:rsidRDefault="00B12B17" w:rsidP="000310EF">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A50590" w:rsidRDefault="00A50590" w:rsidP="000310EF">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A50590" w:rsidRDefault="00A50590" w:rsidP="000310EF">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0310EF" w:rsidRPr="000D2F92" w:rsidRDefault="000310EF" w:rsidP="000310E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lastRenderedPageBreak/>
        <w:t>Članak 14.</w:t>
      </w:r>
    </w:p>
    <w:p w:rsidR="000310EF" w:rsidRPr="000D2F92" w:rsidRDefault="000310EF" w:rsidP="000310E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0310EF" w:rsidRPr="00014457"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C903B0">
        <w:rPr>
          <w:rFonts w:ascii="Times New Roman" w:eastAsia="Times New Roman" w:hAnsi="Times New Roman" w:cs="Times New Roman"/>
          <w:color w:val="000000"/>
          <w:sz w:val="24"/>
          <w:szCs w:val="24"/>
          <w:lang w:eastAsia="hr-HR"/>
        </w:rPr>
        <w:t>Post</w:t>
      </w:r>
      <w:r>
        <w:rPr>
          <w:rFonts w:ascii="Times New Roman" w:eastAsia="Times New Roman" w:hAnsi="Times New Roman" w:cs="Times New Roman"/>
          <w:color w:val="000000"/>
          <w:sz w:val="24"/>
          <w:szCs w:val="24"/>
          <w:lang w:eastAsia="hr-HR"/>
        </w:rPr>
        <w:t>ignu</w:t>
      </w:r>
      <w:r w:rsidRPr="00014457">
        <w:rPr>
          <w:rFonts w:ascii="Times New Roman" w:eastAsia="Times New Roman" w:hAnsi="Times New Roman" w:cs="Times New Roman"/>
          <w:sz w:val="24"/>
          <w:szCs w:val="24"/>
          <w:lang w:eastAsia="hr-HR"/>
        </w:rPr>
        <w:t>ta i priznata izvannastavna i izvanškolska postignuća učenika u prethodne dvije školske godine u jednom od nastavnih predmeta u području znanosti, umjetnosti ili sporta boduju se na sljedeći način:</w:t>
      </w:r>
    </w:p>
    <w:tbl>
      <w:tblPr>
        <w:tblW w:w="9229" w:type="dxa"/>
        <w:tblInd w:w="651"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7262"/>
        <w:gridCol w:w="1598"/>
      </w:tblGrid>
      <w:tr w:rsidR="00014457" w:rsidRPr="00AA71CF" w:rsidTr="006948B7">
        <w:trPr>
          <w:trHeight w:val="265"/>
        </w:trPr>
        <w:tc>
          <w:tcPr>
            <w:tcW w:w="369" w:type="dxa"/>
            <w:shd w:val="clear" w:color="auto" w:fill="FFFFFF"/>
            <w:tcMar>
              <w:top w:w="0" w:type="dxa"/>
              <w:left w:w="57" w:type="dxa"/>
              <w:bottom w:w="0" w:type="dxa"/>
              <w:right w:w="57" w:type="dxa"/>
            </w:tcMar>
            <w:hideMark/>
          </w:tcPr>
          <w:p w:rsidR="000310EF" w:rsidRPr="00014457" w:rsidRDefault="000310EF" w:rsidP="000B22E4">
            <w:pPr>
              <w:spacing w:after="0" w:line="240" w:lineRule="auto"/>
              <w:jc w:val="right"/>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a)</w:t>
            </w:r>
          </w:p>
        </w:tc>
        <w:tc>
          <w:tcPr>
            <w:tcW w:w="7262" w:type="dxa"/>
            <w:shd w:val="clear" w:color="auto" w:fill="auto"/>
            <w:tcMar>
              <w:top w:w="0" w:type="dxa"/>
              <w:left w:w="57" w:type="dxa"/>
              <w:bottom w:w="0" w:type="dxa"/>
              <w:right w:w="57" w:type="dxa"/>
            </w:tcMar>
            <w:hideMark/>
          </w:tcPr>
          <w:p w:rsidR="000310EF" w:rsidRPr="00AA71CF" w:rsidRDefault="000310EF" w:rsidP="007949B2">
            <w:pPr>
              <w:spacing w:after="0" w:line="240" w:lineRule="auto"/>
              <w:rPr>
                <w:rFonts w:ascii="Times New Roman" w:eastAsia="Times New Roman" w:hAnsi="Times New Roman" w:cs="Times New Roman"/>
                <w:sz w:val="24"/>
                <w:szCs w:val="24"/>
                <w:lang w:eastAsia="hr-HR"/>
              </w:rPr>
            </w:pPr>
            <w:r w:rsidRPr="00AA71CF">
              <w:rPr>
                <w:rFonts w:ascii="Times New Roman" w:eastAsia="Times New Roman" w:hAnsi="Times New Roman" w:cs="Times New Roman"/>
                <w:sz w:val="24"/>
                <w:szCs w:val="24"/>
                <w:lang w:eastAsia="hr-HR"/>
              </w:rPr>
              <w:t xml:space="preserve">kontinuirano </w:t>
            </w:r>
            <w:r w:rsidR="00A608A5" w:rsidRPr="00A50590">
              <w:rPr>
                <w:rFonts w:ascii="Times New Roman" w:eastAsia="Times New Roman" w:hAnsi="Times New Roman" w:cs="Times New Roman"/>
                <w:sz w:val="24"/>
                <w:szCs w:val="24"/>
                <w:lang w:eastAsia="hr-HR"/>
              </w:rPr>
              <w:t xml:space="preserve">sudjelovanje </w:t>
            </w:r>
            <w:r w:rsidR="007949B2" w:rsidRPr="00A50590">
              <w:rPr>
                <w:rFonts w:ascii="Times New Roman" w:eastAsia="Times New Roman" w:hAnsi="Times New Roman" w:cs="Times New Roman"/>
                <w:sz w:val="24"/>
                <w:szCs w:val="24"/>
                <w:lang w:eastAsia="hr-HR"/>
              </w:rPr>
              <w:t>u</w:t>
            </w:r>
            <w:r w:rsidR="007949B2" w:rsidRPr="007949B2">
              <w:rPr>
                <w:rFonts w:ascii="Times New Roman" w:eastAsia="Times New Roman" w:hAnsi="Times New Roman" w:cs="Times New Roman"/>
                <w:sz w:val="24"/>
                <w:szCs w:val="24"/>
                <w:lang w:eastAsia="hr-HR"/>
              </w:rPr>
              <w:t xml:space="preserve"> </w:t>
            </w:r>
            <w:r w:rsidRPr="007949B2">
              <w:rPr>
                <w:rFonts w:ascii="Times New Roman" w:eastAsia="Times New Roman" w:hAnsi="Times New Roman" w:cs="Times New Roman"/>
                <w:sz w:val="24"/>
                <w:szCs w:val="24"/>
                <w:lang w:eastAsia="hr-HR"/>
              </w:rPr>
              <w:t>izvannastavn</w:t>
            </w:r>
            <w:r w:rsidR="007949B2" w:rsidRPr="007949B2">
              <w:rPr>
                <w:rFonts w:ascii="Times New Roman" w:eastAsia="Times New Roman" w:hAnsi="Times New Roman" w:cs="Times New Roman"/>
                <w:sz w:val="24"/>
                <w:szCs w:val="24"/>
                <w:lang w:eastAsia="hr-HR"/>
              </w:rPr>
              <w:t>om</w:t>
            </w:r>
            <w:r w:rsidRPr="00AA71CF">
              <w:rPr>
                <w:rFonts w:ascii="Times New Roman" w:eastAsia="Times New Roman" w:hAnsi="Times New Roman" w:cs="Times New Roman"/>
                <w:sz w:val="24"/>
                <w:szCs w:val="24"/>
                <w:lang w:eastAsia="hr-HR"/>
              </w:rPr>
              <w:t xml:space="preserve"> i izvanškolskom aktivnosti iz područja znanosti, umjetnosti i sporta u trajanju od najmanje 2 godine</w:t>
            </w:r>
          </w:p>
        </w:tc>
        <w:tc>
          <w:tcPr>
            <w:tcW w:w="1598" w:type="dxa"/>
            <w:shd w:val="clear" w:color="auto" w:fill="auto"/>
            <w:tcMar>
              <w:top w:w="0" w:type="dxa"/>
              <w:left w:w="57" w:type="dxa"/>
              <w:bottom w:w="0" w:type="dxa"/>
              <w:right w:w="57" w:type="dxa"/>
            </w:tcMar>
            <w:vAlign w:val="bottom"/>
            <w:hideMark/>
          </w:tcPr>
          <w:p w:rsidR="000310EF" w:rsidRPr="00AA71CF" w:rsidRDefault="000310EF" w:rsidP="000B22E4">
            <w:pPr>
              <w:spacing w:after="0" w:line="240" w:lineRule="auto"/>
              <w:rPr>
                <w:rFonts w:ascii="Times New Roman" w:eastAsia="Times New Roman" w:hAnsi="Times New Roman" w:cs="Times New Roman"/>
                <w:sz w:val="24"/>
                <w:szCs w:val="24"/>
                <w:lang w:eastAsia="hr-HR"/>
              </w:rPr>
            </w:pPr>
            <w:r w:rsidRPr="00AA71CF">
              <w:rPr>
                <w:rFonts w:ascii="Times New Roman" w:eastAsia="Times New Roman" w:hAnsi="Times New Roman" w:cs="Times New Roman"/>
                <w:sz w:val="24"/>
                <w:szCs w:val="24"/>
                <w:lang w:eastAsia="hr-HR"/>
              </w:rPr>
              <w:t>1 bod;</w:t>
            </w:r>
          </w:p>
        </w:tc>
      </w:tr>
      <w:tr w:rsidR="00014457" w:rsidRPr="00014457" w:rsidTr="000B22E4">
        <w:trPr>
          <w:trHeight w:val="283"/>
        </w:trPr>
        <w:tc>
          <w:tcPr>
            <w:tcW w:w="369" w:type="dxa"/>
            <w:shd w:val="clear" w:color="auto" w:fill="FFFFFF"/>
            <w:tcMar>
              <w:top w:w="0" w:type="dxa"/>
              <w:left w:w="57" w:type="dxa"/>
              <w:bottom w:w="0" w:type="dxa"/>
              <w:right w:w="57" w:type="dxa"/>
            </w:tcMar>
            <w:hideMark/>
          </w:tcPr>
          <w:p w:rsidR="000310EF" w:rsidRPr="00014457" w:rsidRDefault="000310EF" w:rsidP="000B22E4">
            <w:pPr>
              <w:spacing w:after="0" w:line="240" w:lineRule="auto"/>
              <w:jc w:val="right"/>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b)</w:t>
            </w:r>
          </w:p>
        </w:tc>
        <w:tc>
          <w:tcPr>
            <w:tcW w:w="7262" w:type="dxa"/>
            <w:shd w:val="clear" w:color="auto" w:fill="FFFFFF"/>
            <w:tcMar>
              <w:top w:w="0" w:type="dxa"/>
              <w:left w:w="57" w:type="dxa"/>
              <w:bottom w:w="0" w:type="dxa"/>
              <w:right w:w="57" w:type="dxa"/>
            </w:tcMar>
            <w:hideMark/>
          </w:tcPr>
          <w:p w:rsidR="000310EF" w:rsidRPr="00014457" w:rsidRDefault="000310EF" w:rsidP="000B22E4">
            <w:pPr>
              <w:spacing w:after="0" w:line="240" w:lineRule="auto"/>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sudjelovanje na državnim natjecanjima</w:t>
            </w:r>
          </w:p>
        </w:tc>
        <w:tc>
          <w:tcPr>
            <w:tcW w:w="1598" w:type="dxa"/>
            <w:shd w:val="clear" w:color="auto" w:fill="FFFFFF"/>
            <w:tcMar>
              <w:top w:w="0" w:type="dxa"/>
              <w:left w:w="57" w:type="dxa"/>
              <w:bottom w:w="0" w:type="dxa"/>
              <w:right w:w="57" w:type="dxa"/>
            </w:tcMar>
            <w:vAlign w:val="bottom"/>
            <w:hideMark/>
          </w:tcPr>
          <w:p w:rsidR="000310EF" w:rsidRPr="00014457" w:rsidRDefault="000310EF" w:rsidP="000B22E4">
            <w:pPr>
              <w:spacing w:after="0" w:line="240" w:lineRule="auto"/>
              <w:rPr>
                <w:rFonts w:ascii="Times New Roman" w:eastAsia="Times New Roman" w:hAnsi="Times New Roman" w:cs="Times New Roman"/>
                <w:sz w:val="24"/>
                <w:szCs w:val="24"/>
                <w:lang w:eastAsia="hr-HR"/>
              </w:rPr>
            </w:pPr>
            <w:r w:rsidRPr="00014457">
              <w:rPr>
                <w:rFonts w:ascii="Times New Roman" w:eastAsia="Times New Roman" w:hAnsi="Times New Roman" w:cs="Times New Roman"/>
                <w:sz w:val="24"/>
                <w:szCs w:val="24"/>
                <w:lang w:eastAsia="hr-HR"/>
              </w:rPr>
              <w:t>1 bod;</w:t>
            </w:r>
          </w:p>
        </w:tc>
      </w:tr>
      <w:tr w:rsidR="000310EF" w:rsidRPr="00C903B0" w:rsidTr="000B22E4">
        <w:trPr>
          <w:trHeight w:val="265"/>
        </w:trPr>
        <w:tc>
          <w:tcPr>
            <w:tcW w:w="369" w:type="dxa"/>
            <w:shd w:val="clear" w:color="auto" w:fill="FFFFFF"/>
            <w:tcMar>
              <w:top w:w="0" w:type="dxa"/>
              <w:left w:w="57" w:type="dxa"/>
              <w:bottom w:w="0" w:type="dxa"/>
              <w:right w:w="57" w:type="dxa"/>
            </w:tcMar>
            <w:hideMark/>
          </w:tcPr>
          <w:p w:rsidR="000310EF" w:rsidRPr="00C903B0" w:rsidRDefault="000310EF" w:rsidP="000B22E4">
            <w:pPr>
              <w:spacing w:after="0" w:line="240" w:lineRule="auto"/>
              <w:jc w:val="right"/>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c)</w:t>
            </w:r>
          </w:p>
        </w:tc>
        <w:tc>
          <w:tcPr>
            <w:tcW w:w="7262" w:type="dxa"/>
            <w:shd w:val="clear" w:color="auto" w:fill="FFFFFF"/>
            <w:tcMar>
              <w:top w:w="0" w:type="dxa"/>
              <w:left w:w="57" w:type="dxa"/>
              <w:bottom w:w="0" w:type="dxa"/>
              <w:right w:w="57" w:type="dxa"/>
            </w:tcMar>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sudjelovanje na međunarodnim natjecanjima</w:t>
            </w:r>
          </w:p>
        </w:tc>
        <w:tc>
          <w:tcPr>
            <w:tcW w:w="1598" w:type="dxa"/>
            <w:shd w:val="clear" w:color="auto" w:fill="FFFFFF"/>
            <w:tcMar>
              <w:top w:w="0" w:type="dxa"/>
              <w:left w:w="57" w:type="dxa"/>
              <w:bottom w:w="0" w:type="dxa"/>
              <w:right w:w="57" w:type="dxa"/>
            </w:tcMar>
            <w:vAlign w:val="bottom"/>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2 boda;</w:t>
            </w:r>
          </w:p>
        </w:tc>
      </w:tr>
      <w:tr w:rsidR="000310EF" w:rsidRPr="00C903B0" w:rsidTr="000B22E4">
        <w:trPr>
          <w:trHeight w:val="265"/>
        </w:trPr>
        <w:tc>
          <w:tcPr>
            <w:tcW w:w="369" w:type="dxa"/>
            <w:shd w:val="clear" w:color="auto" w:fill="FFFFFF"/>
            <w:tcMar>
              <w:top w:w="0" w:type="dxa"/>
              <w:left w:w="57" w:type="dxa"/>
              <w:bottom w:w="0" w:type="dxa"/>
              <w:right w:w="57" w:type="dxa"/>
            </w:tcMar>
            <w:hideMark/>
          </w:tcPr>
          <w:p w:rsidR="000310EF" w:rsidRPr="00C903B0" w:rsidRDefault="000310EF" w:rsidP="000B22E4">
            <w:pPr>
              <w:spacing w:after="0" w:line="240" w:lineRule="auto"/>
              <w:jc w:val="right"/>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d)</w:t>
            </w:r>
          </w:p>
        </w:tc>
        <w:tc>
          <w:tcPr>
            <w:tcW w:w="7262" w:type="dxa"/>
            <w:shd w:val="clear" w:color="auto" w:fill="FFFFFF"/>
            <w:tcMar>
              <w:top w:w="0" w:type="dxa"/>
              <w:left w:w="57" w:type="dxa"/>
              <w:bottom w:w="0" w:type="dxa"/>
              <w:right w:w="57" w:type="dxa"/>
            </w:tcMar>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druge vrijedne nagrade i priznanja</w:t>
            </w:r>
          </w:p>
        </w:tc>
        <w:tc>
          <w:tcPr>
            <w:tcW w:w="1598" w:type="dxa"/>
            <w:shd w:val="clear" w:color="auto" w:fill="FFFFFF"/>
            <w:tcMar>
              <w:top w:w="0" w:type="dxa"/>
              <w:left w:w="57" w:type="dxa"/>
              <w:bottom w:w="0" w:type="dxa"/>
              <w:right w:w="57" w:type="dxa"/>
            </w:tcMar>
            <w:vAlign w:val="bottom"/>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2 boda;</w:t>
            </w:r>
          </w:p>
        </w:tc>
      </w:tr>
      <w:tr w:rsidR="000310EF" w:rsidRPr="00C903B0" w:rsidTr="000B22E4">
        <w:trPr>
          <w:trHeight w:val="283"/>
        </w:trPr>
        <w:tc>
          <w:tcPr>
            <w:tcW w:w="369" w:type="dxa"/>
            <w:shd w:val="clear" w:color="auto" w:fill="FFFFFF"/>
            <w:tcMar>
              <w:top w:w="0" w:type="dxa"/>
              <w:left w:w="57" w:type="dxa"/>
              <w:bottom w:w="0" w:type="dxa"/>
              <w:right w:w="57" w:type="dxa"/>
            </w:tcMar>
            <w:hideMark/>
          </w:tcPr>
          <w:p w:rsidR="000310EF" w:rsidRPr="00C903B0" w:rsidRDefault="000310EF" w:rsidP="000B22E4">
            <w:pPr>
              <w:spacing w:after="0" w:line="240" w:lineRule="auto"/>
              <w:jc w:val="right"/>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e)</w:t>
            </w:r>
          </w:p>
        </w:tc>
        <w:tc>
          <w:tcPr>
            <w:tcW w:w="7262" w:type="dxa"/>
            <w:shd w:val="clear" w:color="auto" w:fill="FFFFFF"/>
            <w:tcMar>
              <w:top w:w="0" w:type="dxa"/>
              <w:left w:w="57" w:type="dxa"/>
              <w:bottom w:w="0" w:type="dxa"/>
              <w:right w:w="57" w:type="dxa"/>
            </w:tcMar>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sudjelovanje na svjetskim natjecanjima</w:t>
            </w:r>
          </w:p>
        </w:tc>
        <w:tc>
          <w:tcPr>
            <w:tcW w:w="1598" w:type="dxa"/>
            <w:shd w:val="clear" w:color="auto" w:fill="FFFFFF"/>
            <w:tcMar>
              <w:top w:w="0" w:type="dxa"/>
              <w:left w:w="57" w:type="dxa"/>
              <w:bottom w:w="0" w:type="dxa"/>
              <w:right w:w="57" w:type="dxa"/>
            </w:tcMar>
            <w:vAlign w:val="bottom"/>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3 boda;</w:t>
            </w:r>
          </w:p>
        </w:tc>
      </w:tr>
      <w:tr w:rsidR="000310EF" w:rsidRPr="00C903B0" w:rsidTr="000B22E4">
        <w:trPr>
          <w:trHeight w:val="265"/>
        </w:trPr>
        <w:tc>
          <w:tcPr>
            <w:tcW w:w="369" w:type="dxa"/>
            <w:shd w:val="clear" w:color="auto" w:fill="FFFFFF"/>
            <w:tcMar>
              <w:top w:w="0" w:type="dxa"/>
              <w:left w:w="57" w:type="dxa"/>
              <w:bottom w:w="0" w:type="dxa"/>
              <w:right w:w="57" w:type="dxa"/>
            </w:tcMar>
            <w:hideMark/>
          </w:tcPr>
          <w:p w:rsidR="000310EF" w:rsidRPr="00C903B0" w:rsidRDefault="000310EF" w:rsidP="000B22E4">
            <w:pPr>
              <w:spacing w:after="0" w:line="240" w:lineRule="auto"/>
              <w:jc w:val="right"/>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f)</w:t>
            </w:r>
          </w:p>
        </w:tc>
        <w:tc>
          <w:tcPr>
            <w:tcW w:w="7262" w:type="dxa"/>
            <w:shd w:val="clear" w:color="auto" w:fill="FFFFFF"/>
            <w:tcMar>
              <w:top w:w="0" w:type="dxa"/>
              <w:left w:w="57" w:type="dxa"/>
              <w:bottom w:w="0" w:type="dxa"/>
              <w:right w:w="57" w:type="dxa"/>
            </w:tcMar>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nagrade na državnim natjecanjima</w:t>
            </w:r>
          </w:p>
        </w:tc>
        <w:tc>
          <w:tcPr>
            <w:tcW w:w="1598" w:type="dxa"/>
            <w:shd w:val="clear" w:color="auto" w:fill="FFFFFF"/>
            <w:tcMar>
              <w:top w:w="0" w:type="dxa"/>
              <w:left w:w="57" w:type="dxa"/>
              <w:bottom w:w="0" w:type="dxa"/>
              <w:right w:w="57" w:type="dxa"/>
            </w:tcMar>
            <w:vAlign w:val="bottom"/>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4 boda;</w:t>
            </w:r>
          </w:p>
        </w:tc>
      </w:tr>
      <w:tr w:rsidR="000310EF" w:rsidRPr="00C903B0" w:rsidTr="000B22E4">
        <w:trPr>
          <w:trHeight w:val="265"/>
        </w:trPr>
        <w:tc>
          <w:tcPr>
            <w:tcW w:w="369" w:type="dxa"/>
            <w:shd w:val="clear" w:color="auto" w:fill="FFFFFF"/>
            <w:tcMar>
              <w:top w:w="0" w:type="dxa"/>
              <w:left w:w="57" w:type="dxa"/>
              <w:bottom w:w="0" w:type="dxa"/>
              <w:right w:w="57" w:type="dxa"/>
            </w:tcMar>
            <w:hideMark/>
          </w:tcPr>
          <w:p w:rsidR="000310EF" w:rsidRPr="00C903B0" w:rsidRDefault="000310EF" w:rsidP="000B22E4">
            <w:pPr>
              <w:spacing w:after="0" w:line="240" w:lineRule="auto"/>
              <w:jc w:val="right"/>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g)</w:t>
            </w:r>
          </w:p>
        </w:tc>
        <w:tc>
          <w:tcPr>
            <w:tcW w:w="7262" w:type="dxa"/>
            <w:shd w:val="clear" w:color="auto" w:fill="FFFFFF"/>
            <w:tcMar>
              <w:top w:w="0" w:type="dxa"/>
              <w:left w:w="57" w:type="dxa"/>
              <w:bottom w:w="0" w:type="dxa"/>
              <w:right w:w="57" w:type="dxa"/>
            </w:tcMar>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nagrade na međunarodnim natjecanjima</w:t>
            </w:r>
          </w:p>
        </w:tc>
        <w:tc>
          <w:tcPr>
            <w:tcW w:w="1598" w:type="dxa"/>
            <w:shd w:val="clear" w:color="auto" w:fill="FFFFFF"/>
            <w:tcMar>
              <w:top w:w="0" w:type="dxa"/>
              <w:left w:w="57" w:type="dxa"/>
              <w:bottom w:w="0" w:type="dxa"/>
              <w:right w:w="57" w:type="dxa"/>
            </w:tcMar>
            <w:vAlign w:val="bottom"/>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5 bodova;</w:t>
            </w:r>
          </w:p>
        </w:tc>
      </w:tr>
      <w:tr w:rsidR="000310EF" w:rsidRPr="00C903B0" w:rsidTr="000B22E4">
        <w:trPr>
          <w:trHeight w:val="283"/>
        </w:trPr>
        <w:tc>
          <w:tcPr>
            <w:tcW w:w="369" w:type="dxa"/>
            <w:shd w:val="clear" w:color="auto" w:fill="FFFFFF"/>
            <w:tcMar>
              <w:top w:w="0" w:type="dxa"/>
              <w:left w:w="57" w:type="dxa"/>
              <w:bottom w:w="0" w:type="dxa"/>
              <w:right w:w="57" w:type="dxa"/>
            </w:tcMar>
            <w:hideMark/>
          </w:tcPr>
          <w:p w:rsidR="000310EF" w:rsidRPr="00C903B0" w:rsidRDefault="000310EF" w:rsidP="000B22E4">
            <w:pPr>
              <w:spacing w:after="0" w:line="240" w:lineRule="auto"/>
              <w:jc w:val="right"/>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h)</w:t>
            </w:r>
          </w:p>
        </w:tc>
        <w:tc>
          <w:tcPr>
            <w:tcW w:w="7262" w:type="dxa"/>
            <w:shd w:val="clear" w:color="auto" w:fill="FFFFFF"/>
            <w:tcMar>
              <w:top w:w="0" w:type="dxa"/>
              <w:left w:w="57" w:type="dxa"/>
              <w:bottom w:w="0" w:type="dxa"/>
              <w:right w:w="57" w:type="dxa"/>
            </w:tcMar>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nagrade na svjetskim natjecanjima</w:t>
            </w:r>
          </w:p>
        </w:tc>
        <w:tc>
          <w:tcPr>
            <w:tcW w:w="1598" w:type="dxa"/>
            <w:shd w:val="clear" w:color="auto" w:fill="FFFFFF"/>
            <w:tcMar>
              <w:top w:w="0" w:type="dxa"/>
              <w:left w:w="57" w:type="dxa"/>
              <w:bottom w:w="0" w:type="dxa"/>
              <w:right w:w="57" w:type="dxa"/>
            </w:tcMar>
            <w:vAlign w:val="bottom"/>
            <w:hideMark/>
          </w:tcPr>
          <w:p w:rsidR="000310EF" w:rsidRPr="00C903B0" w:rsidRDefault="000310EF" w:rsidP="000B22E4">
            <w:pPr>
              <w:spacing w:after="0" w:line="240" w:lineRule="auto"/>
              <w:rPr>
                <w:rFonts w:ascii="Times New Roman" w:eastAsia="Times New Roman" w:hAnsi="Times New Roman" w:cs="Times New Roman"/>
                <w:color w:val="000000"/>
                <w:sz w:val="24"/>
                <w:szCs w:val="24"/>
                <w:lang w:eastAsia="hr-HR"/>
              </w:rPr>
            </w:pPr>
            <w:r w:rsidRPr="00C903B0">
              <w:rPr>
                <w:rFonts w:ascii="Times New Roman" w:eastAsia="Times New Roman" w:hAnsi="Times New Roman" w:cs="Times New Roman"/>
                <w:color w:val="000000"/>
                <w:sz w:val="24"/>
                <w:szCs w:val="24"/>
                <w:lang w:eastAsia="hr-HR"/>
              </w:rPr>
              <w:t>6 bodova.</w:t>
            </w:r>
          </w:p>
        </w:tc>
      </w:tr>
    </w:tbl>
    <w:p w:rsidR="000310EF" w:rsidRPr="000D2F92" w:rsidRDefault="000310EF" w:rsidP="000310E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0310EF" w:rsidRPr="00E8790C"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F92">
        <w:rPr>
          <w:rFonts w:ascii="Times New Roman" w:eastAsia="Times New Roman" w:hAnsi="Times New Roman" w:cs="Times New Roman"/>
          <w:color w:val="000000"/>
          <w:sz w:val="24"/>
          <w:szCs w:val="24"/>
          <w:lang w:eastAsia="hr-HR"/>
        </w:rPr>
        <w:t xml:space="preserve">Pod državnim, međunarodnim i svjetskim natjecanjem iz stavka 1. ovoga članka podrazumijeva se natjecanje kojem je prethodila selekcija natjecatelja na nižim razinama natjecanja (za državno natjecanje to je županijsko natjecanje, osim državnih natjecanja učenika strukovnih škola u disciplinama u kojima je školsko izlučno natjecanje, a za međunarodno i svjetsko natjecanje to je </w:t>
      </w:r>
      <w:r w:rsidRPr="008535B0">
        <w:rPr>
          <w:rFonts w:ascii="Times New Roman" w:eastAsia="Times New Roman" w:hAnsi="Times New Roman" w:cs="Times New Roman"/>
          <w:sz w:val="24"/>
          <w:szCs w:val="24"/>
          <w:lang w:eastAsia="hr-HR"/>
        </w:rPr>
        <w:t>državno natjecanje kojem je prethodila selekcija natjecatelja na županijskom natjecanju), a za natjecanja u sportu to su prvenstv</w:t>
      </w:r>
      <w:r w:rsidRPr="00E8790C">
        <w:rPr>
          <w:rFonts w:ascii="Times New Roman" w:eastAsia="Times New Roman" w:hAnsi="Times New Roman" w:cs="Times New Roman"/>
          <w:sz w:val="24"/>
          <w:szCs w:val="24"/>
          <w:lang w:eastAsia="hr-HR"/>
        </w:rPr>
        <w:t>a Republike Hrvatske i međunarodna prvenstva.</w:t>
      </w:r>
    </w:p>
    <w:p w:rsidR="000310EF" w:rsidRPr="00AA71CF"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71CF">
        <w:rPr>
          <w:rFonts w:ascii="Times New Roman" w:eastAsia="Times New Roman" w:hAnsi="Times New Roman" w:cs="Times New Roman"/>
          <w:sz w:val="24"/>
          <w:szCs w:val="24"/>
          <w:lang w:eastAsia="hr-HR"/>
        </w:rPr>
        <w:t>Učeniku koji je sudjelovao na državnom, međunarodnom i svjetskom natjecanju te učeniku koji je osvojio više nagrada na tim natjecanjima u jednom od nastavnih predmeta u području znanosti, umjetnosti ili sporta boduje se najvrjedniji rezultat.</w:t>
      </w:r>
    </w:p>
    <w:p w:rsidR="00A14CD2" w:rsidRPr="00AA71CF" w:rsidRDefault="00A14CD2" w:rsidP="00A14C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71CF">
        <w:rPr>
          <w:rFonts w:ascii="Times New Roman" w:eastAsia="Times New Roman" w:hAnsi="Times New Roman" w:cs="Times New Roman"/>
          <w:sz w:val="24"/>
          <w:szCs w:val="24"/>
          <w:lang w:eastAsia="hr-HR"/>
        </w:rPr>
        <w:t>Ako je učenik postigao rezultate u više nastavnih predmeta u područjima znanosti, umjetnosti ili sporta, boduje se najvrjedniji rezultat u svakom nastavnom predmetu.</w:t>
      </w:r>
    </w:p>
    <w:p w:rsidR="00A14CD2" w:rsidRPr="00AA71CF" w:rsidRDefault="00A14CD2" w:rsidP="00A14C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71CF">
        <w:rPr>
          <w:rFonts w:ascii="Times New Roman" w:eastAsia="Times New Roman" w:hAnsi="Times New Roman" w:cs="Times New Roman"/>
          <w:sz w:val="24"/>
          <w:szCs w:val="24"/>
          <w:lang w:eastAsia="hr-HR"/>
        </w:rPr>
        <w:t xml:space="preserve">Na temelju stavaka </w:t>
      </w:r>
      <w:r w:rsidRPr="00B12B17">
        <w:rPr>
          <w:rFonts w:ascii="Times New Roman" w:eastAsia="Times New Roman" w:hAnsi="Times New Roman" w:cs="Times New Roman"/>
          <w:sz w:val="24"/>
          <w:szCs w:val="24"/>
          <w:lang w:eastAsia="hr-HR"/>
        </w:rPr>
        <w:t>1.</w:t>
      </w:r>
      <w:r w:rsidR="00317582" w:rsidRPr="00B12B17">
        <w:rPr>
          <w:rFonts w:ascii="Times New Roman" w:eastAsia="Times New Roman" w:hAnsi="Times New Roman" w:cs="Times New Roman"/>
          <w:sz w:val="24"/>
          <w:szCs w:val="24"/>
          <w:lang w:eastAsia="hr-HR"/>
        </w:rPr>
        <w:t>,</w:t>
      </w:r>
      <w:r w:rsidRPr="00B12B17">
        <w:rPr>
          <w:rFonts w:ascii="Times New Roman" w:eastAsia="Times New Roman" w:hAnsi="Times New Roman" w:cs="Times New Roman"/>
          <w:sz w:val="24"/>
          <w:szCs w:val="24"/>
          <w:lang w:eastAsia="hr-HR"/>
        </w:rPr>
        <w:t xml:space="preserve"> </w:t>
      </w:r>
      <w:r w:rsidR="00DA2D94" w:rsidRPr="00B12B17">
        <w:rPr>
          <w:rFonts w:ascii="Times New Roman" w:eastAsia="Times New Roman" w:hAnsi="Times New Roman" w:cs="Times New Roman"/>
          <w:sz w:val="24"/>
          <w:szCs w:val="24"/>
          <w:lang w:eastAsia="hr-HR"/>
        </w:rPr>
        <w:t>3.</w:t>
      </w:r>
      <w:r w:rsidR="00317582" w:rsidRPr="00B12B17">
        <w:rPr>
          <w:rFonts w:ascii="Times New Roman" w:eastAsia="Times New Roman" w:hAnsi="Times New Roman" w:cs="Times New Roman"/>
          <w:sz w:val="24"/>
          <w:szCs w:val="24"/>
          <w:lang w:eastAsia="hr-HR"/>
        </w:rPr>
        <w:t xml:space="preserve"> i 4.</w:t>
      </w:r>
      <w:r w:rsidR="00DA2D94" w:rsidRPr="00710F49">
        <w:rPr>
          <w:rFonts w:ascii="Times New Roman" w:eastAsia="Times New Roman" w:hAnsi="Times New Roman" w:cs="Times New Roman"/>
          <w:sz w:val="24"/>
          <w:szCs w:val="24"/>
          <w:lang w:eastAsia="hr-HR"/>
        </w:rPr>
        <w:t xml:space="preserve"> </w:t>
      </w:r>
      <w:r w:rsidRPr="00AA71CF">
        <w:rPr>
          <w:rFonts w:ascii="Times New Roman" w:eastAsia="Times New Roman" w:hAnsi="Times New Roman" w:cs="Times New Roman"/>
          <w:sz w:val="24"/>
          <w:szCs w:val="24"/>
          <w:lang w:eastAsia="hr-HR"/>
        </w:rPr>
        <w:t>ovog članka učeniku se može dodijeliti najviše 6 bodova.</w:t>
      </w:r>
    </w:p>
    <w:p w:rsidR="00A14CD2" w:rsidRPr="00E8790C" w:rsidRDefault="00A14CD2"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71CF">
        <w:rPr>
          <w:rFonts w:ascii="Times New Roman" w:eastAsia="Times New Roman" w:hAnsi="Times New Roman" w:cs="Times New Roman"/>
          <w:sz w:val="24"/>
          <w:szCs w:val="24"/>
          <w:lang w:eastAsia="hr-HR"/>
        </w:rPr>
        <w:t xml:space="preserve">Broj bodova iz stavaka </w:t>
      </w:r>
      <w:r w:rsidRPr="00B12B17">
        <w:rPr>
          <w:rFonts w:ascii="Times New Roman" w:eastAsia="Times New Roman" w:hAnsi="Times New Roman" w:cs="Times New Roman"/>
          <w:sz w:val="24"/>
          <w:szCs w:val="24"/>
          <w:lang w:eastAsia="hr-HR"/>
        </w:rPr>
        <w:t>1.</w:t>
      </w:r>
      <w:r w:rsidR="00317582" w:rsidRPr="00B12B17">
        <w:rPr>
          <w:rFonts w:ascii="Times New Roman" w:eastAsia="Times New Roman" w:hAnsi="Times New Roman" w:cs="Times New Roman"/>
          <w:sz w:val="24"/>
          <w:szCs w:val="24"/>
          <w:lang w:eastAsia="hr-HR"/>
        </w:rPr>
        <w:t>,</w:t>
      </w:r>
      <w:r w:rsidRPr="00B12B17">
        <w:rPr>
          <w:rFonts w:ascii="Times New Roman" w:eastAsia="Times New Roman" w:hAnsi="Times New Roman" w:cs="Times New Roman"/>
          <w:sz w:val="24"/>
          <w:szCs w:val="24"/>
          <w:lang w:eastAsia="hr-HR"/>
        </w:rPr>
        <w:t xml:space="preserve"> </w:t>
      </w:r>
      <w:r w:rsidR="00DA2D94" w:rsidRPr="00B12B17">
        <w:rPr>
          <w:rFonts w:ascii="Times New Roman" w:eastAsia="Times New Roman" w:hAnsi="Times New Roman" w:cs="Times New Roman"/>
          <w:sz w:val="24"/>
          <w:szCs w:val="24"/>
          <w:lang w:eastAsia="hr-HR"/>
        </w:rPr>
        <w:t xml:space="preserve">3. </w:t>
      </w:r>
      <w:r w:rsidR="00317582" w:rsidRPr="00B12B17">
        <w:rPr>
          <w:rFonts w:ascii="Times New Roman" w:eastAsia="Times New Roman" w:hAnsi="Times New Roman" w:cs="Times New Roman"/>
          <w:sz w:val="24"/>
          <w:szCs w:val="24"/>
          <w:lang w:eastAsia="hr-HR"/>
        </w:rPr>
        <w:t>i 4.</w:t>
      </w:r>
      <w:r w:rsidR="00317582">
        <w:rPr>
          <w:rFonts w:ascii="Times New Roman" w:eastAsia="Times New Roman" w:hAnsi="Times New Roman" w:cs="Times New Roman"/>
          <w:sz w:val="24"/>
          <w:szCs w:val="24"/>
          <w:lang w:eastAsia="hr-HR"/>
        </w:rPr>
        <w:t xml:space="preserve"> </w:t>
      </w:r>
      <w:r w:rsidRPr="00AA71CF">
        <w:rPr>
          <w:rFonts w:ascii="Times New Roman" w:eastAsia="Times New Roman" w:hAnsi="Times New Roman" w:cs="Times New Roman"/>
          <w:sz w:val="24"/>
          <w:szCs w:val="24"/>
          <w:lang w:eastAsia="hr-HR"/>
        </w:rPr>
        <w:t>ovog članka, množi se s 0.5.</w:t>
      </w:r>
    </w:p>
    <w:p w:rsidR="000310EF" w:rsidRPr="000D2F92" w:rsidRDefault="000310EF" w:rsidP="000310E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Učenik dobiva jedan bod ako je redovan učenik još jedne škole ili student nekoga visokog učilišta.</w:t>
      </w:r>
    </w:p>
    <w:p w:rsidR="000310EF" w:rsidRPr="000D2F92" w:rsidRDefault="000310EF" w:rsidP="000310EF">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0310EF" w:rsidRPr="000D2F92" w:rsidRDefault="000310EF" w:rsidP="000310E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15.</w:t>
      </w:r>
    </w:p>
    <w:p w:rsidR="000310EF" w:rsidRPr="000D2F92" w:rsidRDefault="000310EF" w:rsidP="000310E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0310EF" w:rsidRPr="00E8790C"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F92">
        <w:rPr>
          <w:rFonts w:ascii="Times New Roman" w:eastAsia="Times New Roman" w:hAnsi="Times New Roman" w:cs="Times New Roman"/>
          <w:color w:val="000000"/>
          <w:sz w:val="24"/>
          <w:szCs w:val="24"/>
          <w:lang w:eastAsia="hr-HR"/>
        </w:rPr>
        <w:t xml:space="preserve">Uspjeh u </w:t>
      </w:r>
      <w:r>
        <w:rPr>
          <w:rFonts w:ascii="Times New Roman" w:eastAsia="Times New Roman" w:hAnsi="Times New Roman" w:cs="Times New Roman"/>
          <w:color w:val="000000"/>
          <w:sz w:val="24"/>
          <w:szCs w:val="24"/>
          <w:lang w:eastAsia="hr-HR"/>
        </w:rPr>
        <w:t>školovanju</w:t>
      </w:r>
      <w:r w:rsidRPr="000D2F92">
        <w:rPr>
          <w:rFonts w:ascii="Times New Roman" w:eastAsia="Times New Roman" w:hAnsi="Times New Roman" w:cs="Times New Roman"/>
          <w:color w:val="000000"/>
          <w:sz w:val="24"/>
          <w:szCs w:val="24"/>
          <w:lang w:eastAsia="hr-HR"/>
        </w:rPr>
        <w:t xml:space="preserve"> za studente prve godine studija boduje se brojem bodova jednakim peterostrukom zbroju prosječne ocjene završnog razreda srednje škole zaokružene na dvije de</w:t>
      </w:r>
      <w:r w:rsidRPr="00E8790C">
        <w:rPr>
          <w:rFonts w:ascii="Times New Roman" w:eastAsia="Times New Roman" w:hAnsi="Times New Roman" w:cs="Times New Roman"/>
          <w:sz w:val="24"/>
          <w:szCs w:val="24"/>
          <w:lang w:eastAsia="hr-HR"/>
        </w:rPr>
        <w:t>cimale i prosječne ocjene ostvarene iz obveznih predmeta na državnoj maturi zaokružene na dvije decimale.</w:t>
      </w:r>
    </w:p>
    <w:p w:rsidR="00282F6B" w:rsidRPr="00E8790C" w:rsidRDefault="00282F6B" w:rsidP="00282F6B">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8790C">
        <w:rPr>
          <w:rFonts w:ascii="Times New Roman" w:eastAsia="Times New Roman" w:hAnsi="Times New Roman" w:cs="Times New Roman"/>
          <w:sz w:val="24"/>
          <w:szCs w:val="24"/>
          <w:lang w:eastAsia="hr-HR"/>
        </w:rPr>
        <w:t xml:space="preserve">Uspjeh u </w:t>
      </w:r>
      <w:r w:rsidR="00AA71CF" w:rsidRPr="00C91CAB">
        <w:rPr>
          <w:rFonts w:ascii="Times New Roman" w:eastAsia="Times New Roman" w:hAnsi="Times New Roman" w:cs="Times New Roman"/>
          <w:sz w:val="24"/>
          <w:szCs w:val="24"/>
          <w:lang w:eastAsia="hr-HR"/>
        </w:rPr>
        <w:t>studiju</w:t>
      </w:r>
      <w:r w:rsidRPr="00E8790C">
        <w:rPr>
          <w:rFonts w:ascii="Times New Roman" w:eastAsia="Times New Roman" w:hAnsi="Times New Roman" w:cs="Times New Roman"/>
          <w:sz w:val="24"/>
          <w:szCs w:val="24"/>
          <w:lang w:eastAsia="hr-HR"/>
        </w:rPr>
        <w:t xml:space="preserve"> za studente ostalih godina boduje se na sljedeći način: 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se dijeli brojem 5 i zaokružuje na dvije decimale.</w:t>
      </w:r>
    </w:p>
    <w:p w:rsidR="000310EF" w:rsidRPr="00E8790C"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8790C">
        <w:rPr>
          <w:rFonts w:ascii="Times New Roman" w:eastAsia="Times New Roman" w:hAnsi="Times New Roman" w:cs="Times New Roman"/>
          <w:sz w:val="24"/>
          <w:szCs w:val="24"/>
          <w:lang w:eastAsia="hr-HR"/>
        </w:rPr>
        <w:t>Uspjeh u studiju za studente ostalih godina koji su imali upisano mirovanje studentskih obveza boduje se prema ocjenama postignutim u akademskoj godini koja je prethodila godini upisanog mirovanja studentskih obveza, a za studente koji nisu neposredno nakon završenog prijediplomskog studija upisali diplomski studij, boduje se prema ocjenama postignutim u posljednjoj akademskoj godini u kojoj su imali status redovitog studenta.</w:t>
      </w:r>
    </w:p>
    <w:p w:rsidR="000310EF" w:rsidRPr="00E8790C"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8790C">
        <w:rPr>
          <w:rFonts w:ascii="Times New Roman" w:eastAsia="Times New Roman" w:hAnsi="Times New Roman" w:cs="Times New Roman"/>
          <w:sz w:val="24"/>
          <w:szCs w:val="24"/>
          <w:lang w:eastAsia="hr-HR"/>
        </w:rPr>
        <w:t>Na temelju uspjeha u studiju studenti ostalih godina mogu ostvariti najviše 20 bodova.</w:t>
      </w:r>
    </w:p>
    <w:p w:rsidR="000310EF" w:rsidRPr="000D2F92" w:rsidRDefault="000310EF" w:rsidP="000310E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0310EF" w:rsidRPr="000D2F92" w:rsidRDefault="000310EF" w:rsidP="000310EF">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lastRenderedPageBreak/>
        <w:t>Članak 16.</w:t>
      </w:r>
    </w:p>
    <w:p w:rsidR="000310EF" w:rsidRPr="000D2F92" w:rsidRDefault="000310EF" w:rsidP="000310E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0310EF" w:rsidRPr="004443B0"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F92">
        <w:rPr>
          <w:rFonts w:ascii="Times New Roman" w:eastAsia="Times New Roman" w:hAnsi="Times New Roman" w:cs="Times New Roman"/>
          <w:color w:val="000000"/>
          <w:sz w:val="24"/>
          <w:szCs w:val="24"/>
          <w:lang w:eastAsia="hr-HR"/>
        </w:rPr>
        <w:t>Izvannas</w:t>
      </w:r>
      <w:r w:rsidRPr="004443B0">
        <w:rPr>
          <w:rFonts w:ascii="Times New Roman" w:eastAsia="Times New Roman" w:hAnsi="Times New Roman" w:cs="Times New Roman"/>
          <w:sz w:val="24"/>
          <w:szCs w:val="24"/>
          <w:lang w:eastAsia="hr-HR"/>
        </w:rPr>
        <w:t>tavna postignuća studenata prve godine vrednuju se prema članku 14. ove odluke.</w:t>
      </w:r>
    </w:p>
    <w:p w:rsidR="000310EF" w:rsidRPr="004443B0"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Izvannastavna postignuća studenata ostalih godina ostvarena u prethodnoj akademskoj godini boduju se na sljedeći način:</w:t>
      </w:r>
    </w:p>
    <w:tbl>
      <w:tblPr>
        <w:tblW w:w="9499"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380"/>
        <w:gridCol w:w="7474"/>
        <w:gridCol w:w="1645"/>
      </w:tblGrid>
      <w:tr w:rsidR="004443B0" w:rsidRPr="004443B0" w:rsidTr="000B22E4">
        <w:trPr>
          <w:trHeight w:val="212"/>
        </w:trPr>
        <w:tc>
          <w:tcPr>
            <w:tcW w:w="380" w:type="dxa"/>
            <w:shd w:val="clear" w:color="auto" w:fill="FFFFFF"/>
            <w:tcMar>
              <w:top w:w="0" w:type="dxa"/>
              <w:left w:w="57" w:type="dxa"/>
              <w:bottom w:w="0" w:type="dxa"/>
              <w:right w:w="57" w:type="dxa"/>
            </w:tcMar>
          </w:tcPr>
          <w:p w:rsidR="000310EF" w:rsidRPr="004443B0" w:rsidRDefault="008D4981" w:rsidP="000B22E4">
            <w:pPr>
              <w:spacing w:after="0" w:line="240" w:lineRule="auto"/>
              <w:jc w:val="right"/>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a</w:t>
            </w:r>
            <w:r w:rsidR="000310EF" w:rsidRPr="004443B0">
              <w:rPr>
                <w:rFonts w:ascii="Times New Roman" w:eastAsia="Times New Roman" w:hAnsi="Times New Roman" w:cs="Times New Roman"/>
                <w:sz w:val="24"/>
                <w:szCs w:val="24"/>
                <w:lang w:eastAsia="hr-HR"/>
              </w:rPr>
              <w:t>)</w:t>
            </w:r>
          </w:p>
        </w:tc>
        <w:tc>
          <w:tcPr>
            <w:tcW w:w="7474" w:type="dxa"/>
            <w:shd w:val="clear" w:color="auto" w:fill="FFFFFF"/>
            <w:tcMar>
              <w:top w:w="0" w:type="dxa"/>
              <w:left w:w="57" w:type="dxa"/>
              <w:bottom w:w="0" w:type="dxa"/>
              <w:right w:w="57" w:type="dxa"/>
            </w:tcMar>
            <w:hideMark/>
          </w:tcPr>
          <w:p w:rsidR="000310EF" w:rsidRPr="004443B0" w:rsidRDefault="000310EF" w:rsidP="000B22E4">
            <w:pPr>
              <w:spacing w:after="0" w:line="240" w:lineRule="auto"/>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objavljen rad u znanstvenim i stručnim časopisima, izlaganje na znanstvenoj ili stručnoj konferenciji, sudjelovanje u znanstvenom ili stručnom projektu</w:t>
            </w:r>
          </w:p>
        </w:tc>
        <w:tc>
          <w:tcPr>
            <w:tcW w:w="1645" w:type="dxa"/>
            <w:shd w:val="clear" w:color="auto" w:fill="FFFFFF"/>
            <w:tcMar>
              <w:top w:w="0" w:type="dxa"/>
              <w:left w:w="57" w:type="dxa"/>
              <w:bottom w:w="0" w:type="dxa"/>
              <w:right w:w="57" w:type="dxa"/>
            </w:tcMar>
            <w:vAlign w:val="bottom"/>
            <w:hideMark/>
          </w:tcPr>
          <w:p w:rsidR="000310EF" w:rsidRPr="004443B0" w:rsidRDefault="000310EF" w:rsidP="000B22E4">
            <w:pPr>
              <w:spacing w:after="0" w:line="240" w:lineRule="auto"/>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2 boda;</w:t>
            </w:r>
          </w:p>
        </w:tc>
      </w:tr>
      <w:tr w:rsidR="004443B0" w:rsidRPr="004443B0" w:rsidTr="000B22E4">
        <w:trPr>
          <w:trHeight w:val="440"/>
        </w:trPr>
        <w:tc>
          <w:tcPr>
            <w:tcW w:w="380" w:type="dxa"/>
            <w:shd w:val="clear" w:color="auto" w:fill="FFFFFF"/>
            <w:tcMar>
              <w:top w:w="0" w:type="dxa"/>
              <w:left w:w="57" w:type="dxa"/>
              <w:bottom w:w="0" w:type="dxa"/>
              <w:right w:w="57" w:type="dxa"/>
            </w:tcMar>
          </w:tcPr>
          <w:p w:rsidR="000310EF" w:rsidRPr="004443B0" w:rsidRDefault="008D4981" w:rsidP="000B22E4">
            <w:pPr>
              <w:spacing w:after="0" w:line="240" w:lineRule="auto"/>
              <w:jc w:val="right"/>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b</w:t>
            </w:r>
            <w:r w:rsidR="000310EF" w:rsidRPr="004443B0">
              <w:rPr>
                <w:rFonts w:ascii="Times New Roman" w:eastAsia="Times New Roman" w:hAnsi="Times New Roman" w:cs="Times New Roman"/>
                <w:sz w:val="24"/>
                <w:szCs w:val="24"/>
                <w:lang w:eastAsia="hr-HR"/>
              </w:rPr>
              <w:t>)</w:t>
            </w:r>
          </w:p>
        </w:tc>
        <w:tc>
          <w:tcPr>
            <w:tcW w:w="7474" w:type="dxa"/>
            <w:shd w:val="clear" w:color="auto" w:fill="FFFFFF"/>
            <w:tcMar>
              <w:top w:w="0" w:type="dxa"/>
              <w:left w:w="57" w:type="dxa"/>
              <w:bottom w:w="0" w:type="dxa"/>
              <w:right w:w="57" w:type="dxa"/>
            </w:tcMar>
          </w:tcPr>
          <w:p w:rsidR="000310EF" w:rsidRPr="004443B0" w:rsidRDefault="000310EF" w:rsidP="000B22E4">
            <w:pPr>
              <w:spacing w:after="0" w:line="240" w:lineRule="auto"/>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nagrada na značajnim natjecanjima</w:t>
            </w:r>
          </w:p>
        </w:tc>
        <w:tc>
          <w:tcPr>
            <w:tcW w:w="1645" w:type="dxa"/>
            <w:shd w:val="clear" w:color="auto" w:fill="FFFFFF"/>
            <w:tcMar>
              <w:top w:w="0" w:type="dxa"/>
              <w:left w:w="57" w:type="dxa"/>
              <w:bottom w:w="0" w:type="dxa"/>
              <w:right w:w="57" w:type="dxa"/>
            </w:tcMar>
            <w:vAlign w:val="bottom"/>
          </w:tcPr>
          <w:p w:rsidR="000310EF" w:rsidRPr="004443B0" w:rsidRDefault="000310EF" w:rsidP="000B22E4">
            <w:pPr>
              <w:spacing w:after="0" w:line="240" w:lineRule="auto"/>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2 boda;</w:t>
            </w:r>
          </w:p>
        </w:tc>
      </w:tr>
      <w:tr w:rsidR="004443B0" w:rsidRPr="004443B0" w:rsidTr="000B22E4">
        <w:trPr>
          <w:trHeight w:val="212"/>
        </w:trPr>
        <w:tc>
          <w:tcPr>
            <w:tcW w:w="380" w:type="dxa"/>
            <w:shd w:val="clear" w:color="auto" w:fill="FFFFFF"/>
            <w:tcMar>
              <w:top w:w="0" w:type="dxa"/>
              <w:left w:w="57" w:type="dxa"/>
              <w:bottom w:w="0" w:type="dxa"/>
              <w:right w:w="57" w:type="dxa"/>
            </w:tcMar>
          </w:tcPr>
          <w:p w:rsidR="000310EF" w:rsidRPr="004443B0" w:rsidRDefault="008D4981" w:rsidP="000B22E4">
            <w:pPr>
              <w:spacing w:after="0" w:line="240" w:lineRule="auto"/>
              <w:jc w:val="right"/>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c</w:t>
            </w:r>
            <w:r w:rsidR="000310EF" w:rsidRPr="004443B0">
              <w:rPr>
                <w:rFonts w:ascii="Times New Roman" w:eastAsia="Times New Roman" w:hAnsi="Times New Roman" w:cs="Times New Roman"/>
                <w:sz w:val="24"/>
                <w:szCs w:val="24"/>
                <w:lang w:eastAsia="hr-HR"/>
              </w:rPr>
              <w:t>)</w:t>
            </w:r>
          </w:p>
        </w:tc>
        <w:tc>
          <w:tcPr>
            <w:tcW w:w="7474" w:type="dxa"/>
            <w:shd w:val="clear" w:color="auto" w:fill="FFFFFF"/>
            <w:tcMar>
              <w:top w:w="0" w:type="dxa"/>
              <w:left w:w="57" w:type="dxa"/>
              <w:bottom w:w="0" w:type="dxa"/>
              <w:right w:w="57" w:type="dxa"/>
            </w:tcMar>
          </w:tcPr>
          <w:p w:rsidR="000310EF" w:rsidRPr="004443B0" w:rsidRDefault="000310EF" w:rsidP="000B22E4">
            <w:pPr>
              <w:spacing w:after="0" w:line="240" w:lineRule="auto"/>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vrijedno priznanje</w:t>
            </w:r>
          </w:p>
        </w:tc>
        <w:tc>
          <w:tcPr>
            <w:tcW w:w="1645" w:type="dxa"/>
            <w:shd w:val="clear" w:color="auto" w:fill="FFFFFF"/>
            <w:tcMar>
              <w:top w:w="0" w:type="dxa"/>
              <w:left w:w="57" w:type="dxa"/>
              <w:bottom w:w="0" w:type="dxa"/>
              <w:right w:w="57" w:type="dxa"/>
            </w:tcMar>
            <w:vAlign w:val="bottom"/>
          </w:tcPr>
          <w:p w:rsidR="000310EF" w:rsidRPr="004443B0" w:rsidRDefault="000310EF" w:rsidP="000B22E4">
            <w:pPr>
              <w:spacing w:after="0" w:line="240" w:lineRule="auto"/>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2 boda.</w:t>
            </w:r>
          </w:p>
          <w:p w:rsidR="006B448B" w:rsidRPr="004443B0" w:rsidRDefault="006B448B" w:rsidP="000B22E4">
            <w:pPr>
              <w:spacing w:after="0" w:line="240" w:lineRule="auto"/>
              <w:rPr>
                <w:rFonts w:ascii="Times New Roman" w:eastAsia="Times New Roman" w:hAnsi="Times New Roman" w:cs="Times New Roman"/>
                <w:sz w:val="24"/>
                <w:szCs w:val="24"/>
                <w:lang w:eastAsia="hr-HR"/>
              </w:rPr>
            </w:pPr>
          </w:p>
        </w:tc>
      </w:tr>
    </w:tbl>
    <w:p w:rsidR="00400D47" w:rsidRPr="004443B0" w:rsidRDefault="006B448B" w:rsidP="00400D47">
      <w:pPr>
        <w:shd w:val="clear" w:color="auto" w:fill="FFFFFF"/>
        <w:spacing w:after="0" w:line="240" w:lineRule="auto"/>
        <w:ind w:firstLine="700"/>
        <w:jc w:val="both"/>
        <w:rPr>
          <w:rFonts w:ascii="Times New Roman" w:hAnsi="Times New Roman" w:cs="Times New Roman"/>
          <w:sz w:val="24"/>
          <w:szCs w:val="24"/>
        </w:rPr>
      </w:pPr>
      <w:r w:rsidRPr="004443B0">
        <w:rPr>
          <w:rFonts w:ascii="Times New Roman" w:hAnsi="Times New Roman" w:cs="Times New Roman"/>
          <w:sz w:val="24"/>
          <w:szCs w:val="24"/>
        </w:rPr>
        <w:t xml:space="preserve">Kontinuirano bavljenje </w:t>
      </w:r>
      <w:r w:rsidR="00400D47" w:rsidRPr="004443B0">
        <w:rPr>
          <w:rFonts w:ascii="Times New Roman" w:eastAsia="Times New Roman" w:hAnsi="Times New Roman" w:cs="Times New Roman"/>
          <w:sz w:val="24"/>
          <w:szCs w:val="24"/>
          <w:lang w:eastAsia="hr-HR"/>
        </w:rPr>
        <w:t xml:space="preserve">izvannastavnom i izvanškolskom aktivnosti iz područja znanosti, umjetnosti i sporta </w:t>
      </w:r>
      <w:r w:rsidR="008D4981" w:rsidRPr="004443B0">
        <w:rPr>
          <w:rFonts w:ascii="Times New Roman" w:eastAsia="Times New Roman" w:hAnsi="Times New Roman" w:cs="Times New Roman"/>
          <w:sz w:val="24"/>
          <w:szCs w:val="24"/>
          <w:lang w:eastAsia="hr-HR"/>
        </w:rPr>
        <w:t>posljednje</w:t>
      </w:r>
      <w:r w:rsidR="00400D47" w:rsidRPr="004443B0">
        <w:rPr>
          <w:rFonts w:ascii="Times New Roman" w:eastAsia="Times New Roman" w:hAnsi="Times New Roman" w:cs="Times New Roman"/>
          <w:sz w:val="24"/>
          <w:szCs w:val="24"/>
          <w:lang w:eastAsia="hr-HR"/>
        </w:rPr>
        <w:t xml:space="preserve"> 2 </w:t>
      </w:r>
      <w:r w:rsidR="008D4981" w:rsidRPr="004443B0">
        <w:rPr>
          <w:rFonts w:ascii="Times New Roman" w:eastAsia="Times New Roman" w:hAnsi="Times New Roman" w:cs="Times New Roman"/>
          <w:sz w:val="24"/>
          <w:szCs w:val="24"/>
          <w:lang w:eastAsia="hr-HR"/>
        </w:rPr>
        <w:t xml:space="preserve">akademske </w:t>
      </w:r>
      <w:r w:rsidR="00400D47" w:rsidRPr="004443B0">
        <w:rPr>
          <w:rFonts w:ascii="Times New Roman" w:eastAsia="Times New Roman" w:hAnsi="Times New Roman" w:cs="Times New Roman"/>
          <w:sz w:val="24"/>
          <w:szCs w:val="24"/>
          <w:lang w:eastAsia="hr-HR"/>
        </w:rPr>
        <w:t>godine</w:t>
      </w:r>
      <w:r w:rsidR="00400D47" w:rsidRPr="004443B0">
        <w:rPr>
          <w:rFonts w:ascii="Times New Roman" w:hAnsi="Times New Roman" w:cs="Times New Roman"/>
          <w:sz w:val="24"/>
          <w:szCs w:val="24"/>
        </w:rPr>
        <w:t xml:space="preserve"> boduje se jednim bodom. </w:t>
      </w:r>
    </w:p>
    <w:p w:rsidR="000310EF" w:rsidRPr="004443B0" w:rsidRDefault="000310EF" w:rsidP="0023454E">
      <w:pPr>
        <w:spacing w:after="0" w:line="240" w:lineRule="auto"/>
        <w:ind w:firstLine="708"/>
        <w:jc w:val="both"/>
        <w:rPr>
          <w:rFonts w:ascii="Times New Roman" w:hAnsi="Times New Roman" w:cs="Times New Roman"/>
          <w:sz w:val="24"/>
          <w:szCs w:val="24"/>
        </w:rPr>
      </w:pPr>
      <w:r w:rsidRPr="004443B0">
        <w:rPr>
          <w:rFonts w:ascii="Times New Roman" w:hAnsi="Times New Roman" w:cs="Times New Roman"/>
          <w:sz w:val="24"/>
          <w:szCs w:val="24"/>
        </w:rPr>
        <w:t>Pod sudjelovanjem u znanstvenom ili stručnom projektu smatraju se projekti koji se provode na visokom učilištu ili znanstvenom institutu u aktivnostima koje se odnose na eksperimentalni rad, provođenje istraživanja, sakupljanje i analizu podataka, proučavanje i evaluaciju stručne literature, a koje uključuju značajan doprinos kandidata.</w:t>
      </w:r>
    </w:p>
    <w:p w:rsidR="000310EF" w:rsidRPr="004443B0" w:rsidRDefault="000310EF" w:rsidP="0023454E">
      <w:pPr>
        <w:spacing w:after="0" w:line="240" w:lineRule="auto"/>
        <w:jc w:val="both"/>
        <w:rPr>
          <w:rFonts w:ascii="Times New Roman" w:hAnsi="Times New Roman" w:cs="Times New Roman"/>
          <w:sz w:val="24"/>
          <w:szCs w:val="24"/>
        </w:rPr>
      </w:pPr>
      <w:r w:rsidRPr="004443B0">
        <w:rPr>
          <w:rFonts w:ascii="Times New Roman" w:hAnsi="Times New Roman" w:cs="Times New Roman"/>
          <w:sz w:val="24"/>
          <w:szCs w:val="24"/>
        </w:rPr>
        <w:t xml:space="preserve">  </w:t>
      </w:r>
      <w:r w:rsidRPr="004443B0">
        <w:rPr>
          <w:rFonts w:ascii="Times New Roman" w:hAnsi="Times New Roman" w:cs="Times New Roman"/>
          <w:sz w:val="24"/>
          <w:szCs w:val="24"/>
        </w:rPr>
        <w:tab/>
        <w:t xml:space="preserve">Pod značajnim natjecanjem smatra se državno i međunarodno natjecanje kojem je prethodila selekcija natjecatelja na nižim razinama natjecanja, a od natjecanja u sportu, </w:t>
      </w:r>
      <w:r w:rsidRPr="004443B0">
        <w:rPr>
          <w:rFonts w:ascii="Times New Roman" w:eastAsia="Times New Roman" w:hAnsi="Times New Roman" w:cs="Times New Roman"/>
          <w:sz w:val="24"/>
          <w:szCs w:val="24"/>
          <w:lang w:eastAsia="hr-HR"/>
        </w:rPr>
        <w:t>prvenstva Republike Hrvatske</w:t>
      </w:r>
      <w:r w:rsidRPr="004443B0">
        <w:rPr>
          <w:rFonts w:ascii="Times New Roman" w:hAnsi="Times New Roman" w:cs="Times New Roman"/>
          <w:sz w:val="24"/>
          <w:szCs w:val="24"/>
        </w:rPr>
        <w:t xml:space="preserve"> i međunarodna prvenstva.</w:t>
      </w:r>
    </w:p>
    <w:p w:rsidR="000310EF" w:rsidRPr="004443B0" w:rsidRDefault="000310EF" w:rsidP="0023454E">
      <w:pPr>
        <w:spacing w:after="0" w:line="240" w:lineRule="auto"/>
        <w:jc w:val="both"/>
        <w:rPr>
          <w:rFonts w:ascii="Times New Roman" w:hAnsi="Times New Roman" w:cs="Times New Roman"/>
          <w:sz w:val="24"/>
          <w:szCs w:val="24"/>
        </w:rPr>
      </w:pPr>
      <w:r w:rsidRPr="004443B0">
        <w:rPr>
          <w:rFonts w:ascii="Times New Roman" w:hAnsi="Times New Roman" w:cs="Times New Roman"/>
          <w:sz w:val="24"/>
          <w:szCs w:val="24"/>
        </w:rPr>
        <w:t xml:space="preserve"> </w:t>
      </w:r>
      <w:r w:rsidRPr="004443B0">
        <w:rPr>
          <w:rFonts w:ascii="Times New Roman" w:hAnsi="Times New Roman" w:cs="Times New Roman"/>
          <w:sz w:val="24"/>
          <w:szCs w:val="24"/>
        </w:rPr>
        <w:tab/>
        <w:t xml:space="preserve"> Pod vrijednim priznanjem smatra se priznanje visokog učilišta dobiveno u prethodnoj akademskoj godini, odnosno za aktivnosti u prethodnoj akademskoj godini, Rektorova nagrada i priznanja na državnoj razini.</w:t>
      </w:r>
    </w:p>
    <w:p w:rsidR="000310EF" w:rsidRPr="004443B0"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Na temelju stav</w:t>
      </w:r>
      <w:r w:rsidR="00091250" w:rsidRPr="004443B0">
        <w:rPr>
          <w:rFonts w:ascii="Times New Roman" w:eastAsia="Times New Roman" w:hAnsi="Times New Roman" w:cs="Times New Roman"/>
          <w:sz w:val="24"/>
          <w:szCs w:val="24"/>
          <w:lang w:eastAsia="hr-HR"/>
        </w:rPr>
        <w:t>a</w:t>
      </w:r>
      <w:r w:rsidRPr="004443B0">
        <w:rPr>
          <w:rFonts w:ascii="Times New Roman" w:eastAsia="Times New Roman" w:hAnsi="Times New Roman" w:cs="Times New Roman"/>
          <w:sz w:val="24"/>
          <w:szCs w:val="24"/>
          <w:lang w:eastAsia="hr-HR"/>
        </w:rPr>
        <w:t>ka 2.</w:t>
      </w:r>
      <w:r w:rsidR="00091250" w:rsidRPr="004443B0">
        <w:rPr>
          <w:rFonts w:ascii="Times New Roman" w:eastAsia="Times New Roman" w:hAnsi="Times New Roman" w:cs="Times New Roman"/>
          <w:sz w:val="24"/>
          <w:szCs w:val="24"/>
          <w:lang w:eastAsia="hr-HR"/>
        </w:rPr>
        <w:t xml:space="preserve"> i</w:t>
      </w:r>
      <w:r w:rsidRPr="004443B0">
        <w:rPr>
          <w:rFonts w:ascii="Times New Roman" w:eastAsia="Times New Roman" w:hAnsi="Times New Roman" w:cs="Times New Roman"/>
          <w:sz w:val="24"/>
          <w:szCs w:val="24"/>
          <w:lang w:eastAsia="hr-HR"/>
        </w:rPr>
        <w:t xml:space="preserve"> 3.</w:t>
      </w:r>
      <w:r w:rsidR="00091250" w:rsidRPr="004443B0">
        <w:rPr>
          <w:rFonts w:ascii="Times New Roman" w:eastAsia="Times New Roman" w:hAnsi="Times New Roman" w:cs="Times New Roman"/>
          <w:sz w:val="24"/>
          <w:szCs w:val="24"/>
          <w:lang w:eastAsia="hr-HR"/>
        </w:rPr>
        <w:t xml:space="preserve"> </w:t>
      </w:r>
      <w:r w:rsidRPr="004443B0">
        <w:rPr>
          <w:rFonts w:ascii="Times New Roman" w:eastAsia="Times New Roman" w:hAnsi="Times New Roman" w:cs="Times New Roman"/>
          <w:sz w:val="24"/>
          <w:szCs w:val="24"/>
          <w:lang w:eastAsia="hr-HR"/>
        </w:rPr>
        <w:t>ovog</w:t>
      </w:r>
      <w:r w:rsidR="00091250" w:rsidRPr="004443B0">
        <w:rPr>
          <w:rFonts w:ascii="Times New Roman" w:eastAsia="Times New Roman" w:hAnsi="Times New Roman" w:cs="Times New Roman"/>
          <w:sz w:val="24"/>
          <w:szCs w:val="24"/>
          <w:lang w:eastAsia="hr-HR"/>
        </w:rPr>
        <w:t>a</w:t>
      </w:r>
      <w:r w:rsidRPr="004443B0">
        <w:rPr>
          <w:rFonts w:ascii="Times New Roman" w:eastAsia="Times New Roman" w:hAnsi="Times New Roman" w:cs="Times New Roman"/>
          <w:sz w:val="24"/>
          <w:szCs w:val="24"/>
          <w:lang w:eastAsia="hr-HR"/>
        </w:rPr>
        <w:t xml:space="preserve"> članka studentu se može dodijeliti najviše 6 bodova.</w:t>
      </w:r>
    </w:p>
    <w:p w:rsidR="000310EF" w:rsidRPr="004443B0"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Broj bodova iz stav</w:t>
      </w:r>
      <w:r w:rsidR="00091250" w:rsidRPr="004443B0">
        <w:rPr>
          <w:rFonts w:ascii="Times New Roman" w:eastAsia="Times New Roman" w:hAnsi="Times New Roman" w:cs="Times New Roman"/>
          <w:sz w:val="24"/>
          <w:szCs w:val="24"/>
          <w:lang w:eastAsia="hr-HR"/>
        </w:rPr>
        <w:t>a</w:t>
      </w:r>
      <w:r w:rsidRPr="004443B0">
        <w:rPr>
          <w:rFonts w:ascii="Times New Roman" w:eastAsia="Times New Roman" w:hAnsi="Times New Roman" w:cs="Times New Roman"/>
          <w:sz w:val="24"/>
          <w:szCs w:val="24"/>
          <w:lang w:eastAsia="hr-HR"/>
        </w:rPr>
        <w:t>ka 2.</w:t>
      </w:r>
      <w:r w:rsidR="00091250" w:rsidRPr="004443B0">
        <w:rPr>
          <w:rFonts w:ascii="Times New Roman" w:eastAsia="Times New Roman" w:hAnsi="Times New Roman" w:cs="Times New Roman"/>
          <w:sz w:val="24"/>
          <w:szCs w:val="24"/>
          <w:lang w:eastAsia="hr-HR"/>
        </w:rPr>
        <w:t>, 3.</w:t>
      </w:r>
      <w:r w:rsidRPr="004443B0">
        <w:rPr>
          <w:rFonts w:ascii="Times New Roman" w:eastAsia="Times New Roman" w:hAnsi="Times New Roman" w:cs="Times New Roman"/>
          <w:sz w:val="24"/>
          <w:szCs w:val="24"/>
          <w:lang w:eastAsia="hr-HR"/>
        </w:rPr>
        <w:t xml:space="preserve"> </w:t>
      </w:r>
      <w:r w:rsidR="00091250" w:rsidRPr="004443B0">
        <w:rPr>
          <w:rFonts w:ascii="Times New Roman" w:eastAsia="Times New Roman" w:hAnsi="Times New Roman" w:cs="Times New Roman"/>
          <w:sz w:val="24"/>
          <w:szCs w:val="24"/>
          <w:lang w:eastAsia="hr-HR"/>
        </w:rPr>
        <w:t xml:space="preserve">i 7. </w:t>
      </w:r>
      <w:r w:rsidRPr="004443B0">
        <w:rPr>
          <w:rFonts w:ascii="Times New Roman" w:eastAsia="Times New Roman" w:hAnsi="Times New Roman" w:cs="Times New Roman"/>
          <w:sz w:val="24"/>
          <w:szCs w:val="24"/>
          <w:lang w:eastAsia="hr-HR"/>
        </w:rPr>
        <w:t>ovog</w:t>
      </w:r>
      <w:r w:rsidR="00091250" w:rsidRPr="004443B0">
        <w:rPr>
          <w:rFonts w:ascii="Times New Roman" w:eastAsia="Times New Roman" w:hAnsi="Times New Roman" w:cs="Times New Roman"/>
          <w:sz w:val="24"/>
          <w:szCs w:val="24"/>
          <w:lang w:eastAsia="hr-HR"/>
        </w:rPr>
        <w:t>a</w:t>
      </w:r>
      <w:r w:rsidRPr="004443B0">
        <w:rPr>
          <w:rFonts w:ascii="Times New Roman" w:eastAsia="Times New Roman" w:hAnsi="Times New Roman" w:cs="Times New Roman"/>
          <w:sz w:val="24"/>
          <w:szCs w:val="24"/>
          <w:lang w:eastAsia="hr-HR"/>
        </w:rPr>
        <w:t xml:space="preserve"> članka, množi se s 0.5.</w:t>
      </w:r>
    </w:p>
    <w:p w:rsidR="000310EF" w:rsidRPr="004443B0" w:rsidRDefault="000310EF" w:rsidP="0023454E">
      <w:pPr>
        <w:spacing w:after="0" w:line="240" w:lineRule="auto"/>
        <w:jc w:val="both"/>
        <w:rPr>
          <w:rFonts w:ascii="Times New Roman" w:hAnsi="Times New Roman" w:cs="Times New Roman"/>
          <w:sz w:val="24"/>
          <w:szCs w:val="24"/>
        </w:rPr>
      </w:pPr>
      <w:r w:rsidRPr="004443B0">
        <w:rPr>
          <w:rFonts w:ascii="Times New Roman" w:hAnsi="Times New Roman" w:cs="Times New Roman"/>
          <w:sz w:val="24"/>
          <w:szCs w:val="24"/>
        </w:rPr>
        <w:t xml:space="preserve">  </w:t>
      </w:r>
      <w:r w:rsidRPr="004443B0">
        <w:rPr>
          <w:rFonts w:ascii="Times New Roman" w:hAnsi="Times New Roman" w:cs="Times New Roman"/>
          <w:sz w:val="24"/>
          <w:szCs w:val="24"/>
        </w:rPr>
        <w:tab/>
        <w:t>Studentima ostalih godina koji su imali upisano mirovanje studentskih obveza boduju se izvannastavna postignuća ostvarena u akademskoj godini koja je prethodila godini mirovanja studentskih obveza, a za studente koji nisu neposredno nakon završenoga prijediplomskog studija upisali diplomski studij, prema postignućima ostvarenim u posljednjoj akademskoj godini u kojoj su imali status redovitog studenta.</w:t>
      </w:r>
    </w:p>
    <w:p w:rsidR="00792866" w:rsidRDefault="000310EF" w:rsidP="000310E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hAnsi="Times New Roman" w:cs="Times New Roman"/>
          <w:sz w:val="24"/>
          <w:szCs w:val="24"/>
        </w:rPr>
        <w:t xml:space="preserve">  </w:t>
      </w:r>
      <w:r w:rsidRPr="004443B0">
        <w:rPr>
          <w:rFonts w:ascii="Times New Roman" w:eastAsia="Times New Roman" w:hAnsi="Times New Roman" w:cs="Times New Roman"/>
          <w:sz w:val="24"/>
          <w:szCs w:val="24"/>
          <w:lang w:eastAsia="hr-HR"/>
        </w:rPr>
        <w:t xml:space="preserve">Student dobiva </w:t>
      </w:r>
      <w:r w:rsidR="00906527" w:rsidRPr="004443B0">
        <w:rPr>
          <w:rFonts w:ascii="Times New Roman" w:eastAsia="Times New Roman" w:hAnsi="Times New Roman" w:cs="Times New Roman"/>
          <w:sz w:val="24"/>
          <w:szCs w:val="24"/>
          <w:lang w:eastAsia="hr-HR"/>
        </w:rPr>
        <w:t xml:space="preserve">jedan </w:t>
      </w:r>
      <w:r w:rsidRPr="004443B0">
        <w:rPr>
          <w:rFonts w:ascii="Times New Roman" w:eastAsia="Times New Roman" w:hAnsi="Times New Roman" w:cs="Times New Roman"/>
          <w:sz w:val="24"/>
          <w:szCs w:val="24"/>
          <w:lang w:eastAsia="hr-HR"/>
        </w:rPr>
        <w:t xml:space="preserve">bod ako je za vrijeme studija za koji podnosi </w:t>
      </w:r>
      <w:r w:rsidR="00792866" w:rsidRPr="004443B0">
        <w:rPr>
          <w:rFonts w:ascii="Times New Roman" w:eastAsia="Times New Roman" w:hAnsi="Times New Roman" w:cs="Times New Roman"/>
          <w:sz w:val="24"/>
          <w:szCs w:val="24"/>
          <w:lang w:eastAsia="hr-HR"/>
        </w:rPr>
        <w:t>prijavu</w:t>
      </w:r>
      <w:r w:rsidRPr="004443B0">
        <w:rPr>
          <w:rFonts w:ascii="Times New Roman" w:eastAsia="Times New Roman" w:hAnsi="Times New Roman" w:cs="Times New Roman"/>
          <w:sz w:val="24"/>
          <w:szCs w:val="24"/>
          <w:lang w:eastAsia="hr-HR"/>
        </w:rPr>
        <w:t xml:space="preserve"> redoviti student još jednog studija.</w:t>
      </w:r>
    </w:p>
    <w:p w:rsidR="00175B68" w:rsidRDefault="00175B68" w:rsidP="00175B68">
      <w:pPr>
        <w:shd w:val="clear" w:color="auto" w:fill="FFFFFF"/>
        <w:spacing w:after="0" w:line="240" w:lineRule="auto"/>
        <w:jc w:val="both"/>
        <w:rPr>
          <w:rFonts w:ascii="Times New Roman" w:eastAsia="Times New Roman" w:hAnsi="Times New Roman" w:cs="Times New Roman"/>
          <w:b/>
          <w:bCs/>
          <w:color w:val="C00000"/>
          <w:sz w:val="24"/>
          <w:szCs w:val="24"/>
          <w:lang w:eastAsia="hr-HR"/>
        </w:rPr>
      </w:pPr>
    </w:p>
    <w:p w:rsidR="00190CCE" w:rsidRDefault="00175B68" w:rsidP="00175B68">
      <w:pPr>
        <w:shd w:val="clear" w:color="auto" w:fill="FFFFFF"/>
        <w:spacing w:after="0" w:line="240" w:lineRule="auto"/>
        <w:ind w:left="2124" w:firstLine="1416"/>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C00000"/>
          <w:sz w:val="24"/>
          <w:szCs w:val="24"/>
          <w:lang w:eastAsia="hr-HR"/>
        </w:rPr>
        <w:t xml:space="preserve">       </w:t>
      </w:r>
      <w:r w:rsidR="00190CCE" w:rsidRPr="000D2F92">
        <w:rPr>
          <w:rFonts w:ascii="Times New Roman" w:eastAsia="Times New Roman" w:hAnsi="Times New Roman" w:cs="Times New Roman"/>
          <w:b/>
          <w:bCs/>
          <w:color w:val="000000"/>
          <w:sz w:val="24"/>
          <w:szCs w:val="24"/>
          <w:lang w:eastAsia="hr-HR"/>
        </w:rPr>
        <w:t>Članak 17.</w:t>
      </w:r>
    </w:p>
    <w:p w:rsidR="00AC699E" w:rsidRPr="00175B68" w:rsidRDefault="00AC699E" w:rsidP="00175B68">
      <w:pPr>
        <w:shd w:val="clear" w:color="auto" w:fill="FFFFFF"/>
        <w:spacing w:after="0" w:line="240" w:lineRule="auto"/>
        <w:ind w:left="2124" w:firstLine="1416"/>
        <w:jc w:val="both"/>
        <w:rPr>
          <w:rFonts w:ascii="Times New Roman" w:eastAsia="Times New Roman" w:hAnsi="Times New Roman" w:cs="Times New Roman"/>
          <w:b/>
          <w:bCs/>
          <w:color w:val="C00000"/>
          <w:sz w:val="24"/>
          <w:szCs w:val="24"/>
          <w:lang w:eastAsia="hr-HR"/>
        </w:rPr>
      </w:pPr>
    </w:p>
    <w:p w:rsidR="00AC699E" w:rsidRPr="004443B0" w:rsidRDefault="00190CC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w:t>
      </w:r>
      <w:r w:rsidR="00AC699E" w:rsidRPr="004443B0">
        <w:rPr>
          <w:rFonts w:ascii="Times New Roman" w:eastAsia="Times New Roman" w:hAnsi="Times New Roman" w:cs="Times New Roman"/>
          <w:sz w:val="24"/>
          <w:szCs w:val="24"/>
          <w:lang w:eastAsia="hr-HR"/>
        </w:rPr>
        <w:t>Socioekonomski status učenika i studenata boduje se na sljedeći način:</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prema prosječnim mjesečnim prihodima po članu zajedničkog kućanstva, ostvarenim u razdoblju od 1. siječnja do 30. lipnja tekuće kalendarske godine, dodjeljuju se bodovi na sljedeći način:</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xml:space="preserve">a) 169 eura i manje </w:t>
      </w:r>
      <w:r w:rsidRPr="004443B0">
        <w:rPr>
          <w:rFonts w:ascii="Times New Roman" w:eastAsia="Times New Roman" w:hAnsi="Times New Roman" w:cs="Times New Roman"/>
          <w:sz w:val="24"/>
          <w:szCs w:val="24"/>
          <w:lang w:eastAsia="hr-HR"/>
        </w:rPr>
        <w:tab/>
        <w:t>5 bodova</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b) od 169,01 eura do 215,00 eura</w:t>
      </w:r>
      <w:r w:rsidRPr="004443B0">
        <w:rPr>
          <w:rFonts w:ascii="Times New Roman" w:eastAsia="Times New Roman" w:hAnsi="Times New Roman" w:cs="Times New Roman"/>
          <w:sz w:val="24"/>
          <w:szCs w:val="24"/>
          <w:lang w:eastAsia="hr-HR"/>
        </w:rPr>
        <w:tab/>
        <w:t>4 boda</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c) od 215,01 eura do 261,00 eura</w:t>
      </w:r>
      <w:r w:rsidRPr="004443B0">
        <w:rPr>
          <w:rFonts w:ascii="Times New Roman" w:eastAsia="Times New Roman" w:hAnsi="Times New Roman" w:cs="Times New Roman"/>
          <w:sz w:val="24"/>
          <w:szCs w:val="24"/>
          <w:lang w:eastAsia="hr-HR"/>
        </w:rPr>
        <w:tab/>
        <w:t>3 boda</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xml:space="preserve">d) od 261,01 eura do 307,00 eura  </w:t>
      </w:r>
      <w:r w:rsidRPr="004443B0">
        <w:rPr>
          <w:rFonts w:ascii="Times New Roman" w:eastAsia="Times New Roman" w:hAnsi="Times New Roman" w:cs="Times New Roman"/>
          <w:sz w:val="24"/>
          <w:szCs w:val="24"/>
          <w:lang w:eastAsia="hr-HR"/>
        </w:rPr>
        <w:tab/>
        <w:t>2 boda</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xml:space="preserve">e) od 307,01 eura do </w:t>
      </w:r>
      <w:r w:rsidR="00B12B17" w:rsidRPr="005603C1">
        <w:rPr>
          <w:rFonts w:ascii="Times New Roman" w:eastAsia="Times New Roman" w:hAnsi="Times New Roman" w:cs="Times New Roman"/>
          <w:sz w:val="24"/>
          <w:szCs w:val="24"/>
          <w:lang w:eastAsia="hr-HR"/>
        </w:rPr>
        <w:t>100</w:t>
      </w:r>
      <w:r w:rsidRPr="005603C1">
        <w:rPr>
          <w:rFonts w:ascii="Times New Roman" w:eastAsia="Times New Roman" w:hAnsi="Times New Roman" w:cs="Times New Roman"/>
          <w:sz w:val="24"/>
          <w:szCs w:val="24"/>
          <w:lang w:eastAsia="hr-HR"/>
        </w:rPr>
        <w:t>%</w:t>
      </w:r>
      <w:r w:rsidRPr="004443B0">
        <w:rPr>
          <w:rFonts w:ascii="Times New Roman" w:eastAsia="Times New Roman" w:hAnsi="Times New Roman" w:cs="Times New Roman"/>
          <w:sz w:val="24"/>
          <w:szCs w:val="24"/>
          <w:lang w:eastAsia="hr-HR"/>
        </w:rPr>
        <w:t xml:space="preserve">  proračunske osnovice određene Zakonom o izvršavanju državnog proračuna Republike Hrvatske u godini u kojoj se raspisuje natječaj za dodjelu Stipendije </w:t>
      </w:r>
      <w:r w:rsidRPr="004443B0">
        <w:rPr>
          <w:rFonts w:ascii="Times New Roman" w:eastAsia="Times New Roman" w:hAnsi="Times New Roman" w:cs="Times New Roman"/>
          <w:sz w:val="24"/>
          <w:szCs w:val="24"/>
          <w:lang w:eastAsia="hr-HR"/>
        </w:rPr>
        <w:tab/>
        <w:t>1 bod.</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učeniku/studentu kojem je jedan roditelj umro, nestao ili nepoznat ili koji živi u kućanstvu s jednim roditeljem dodjeljuju se 2 boda;</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lastRenderedPageBreak/>
        <w:t>- učeniku/studentu čija su oba roditelja umrla, nestala ili nepoznata ili je pod skrbništvom i/ili koristi pravo na uslugu smještaja izvan vlastite obitelji, u skladu s propisima iz područja socijalne skrbi, dodjeljuju se 4 boda;</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-učeniku/studentu koji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dodjeljuje se po 1 bod za svakog brata i sestru;</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učeniku/studentu koji je roditelj dodjeljuju se 2 boda za svako dijete.</w:t>
      </w:r>
    </w:p>
    <w:p w:rsidR="00AC699E" w:rsidRPr="004443B0"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Prosječni mjesečni prihod po članu zajedničkog kućanstva iz stavka 1. ovoga članka čini zbroj oporezivih neto dohodaka i drugih neoporezivih primitaka svih članova zajedničkog kućanstva prema propisima o porezu na dohodak osim primitaka učenika i studenata na školovanju za rad preko učeničkih i studentskih udruga.</w:t>
      </w:r>
    </w:p>
    <w:p w:rsidR="00B502B4" w:rsidRDefault="00AC699E" w:rsidP="004443B0">
      <w:pPr>
        <w:spacing w:after="0" w:line="240" w:lineRule="auto"/>
        <w:ind w:firstLine="709"/>
        <w:jc w:val="both"/>
        <w:rPr>
          <w:rFonts w:ascii="Times New Roman" w:eastAsia="Times New Roman" w:hAnsi="Times New Roman" w:cs="Times New Roman"/>
          <w:sz w:val="24"/>
          <w:szCs w:val="24"/>
          <w:lang w:eastAsia="hr-HR"/>
        </w:rPr>
      </w:pPr>
      <w:r w:rsidRPr="004443B0">
        <w:rPr>
          <w:rFonts w:ascii="Times New Roman" w:eastAsia="Times New Roman" w:hAnsi="Times New Roman" w:cs="Times New Roman"/>
          <w:sz w:val="24"/>
          <w:szCs w:val="24"/>
          <w:lang w:eastAsia="hr-HR"/>
        </w:rPr>
        <w:t xml:space="preserve">Drugi neoporezivi primici iz stavka 2. ovoga članka su: </w:t>
      </w:r>
      <w:r w:rsidR="00B502B4" w:rsidRPr="004443B0">
        <w:rPr>
          <w:rFonts w:ascii="Times New Roman" w:eastAsia="Times New Roman" w:hAnsi="Times New Roman" w:cs="Times New Roman"/>
          <w:sz w:val="24"/>
          <w:szCs w:val="24"/>
          <w:lang w:eastAsia="hr-HR"/>
        </w:rPr>
        <w:t>primici od kamata po obveznicama koji su obračunati nakon 1. siječnja 2016. te kamata po dužničkim vrijednosnim papirima i instrumentim</w:t>
      </w:r>
      <w:r w:rsidR="00FF22BE">
        <w:rPr>
          <w:rFonts w:ascii="Times New Roman" w:eastAsia="Times New Roman" w:hAnsi="Times New Roman" w:cs="Times New Roman"/>
          <w:sz w:val="24"/>
          <w:szCs w:val="24"/>
          <w:lang w:eastAsia="hr-HR"/>
        </w:rPr>
        <w:t xml:space="preserve">a tržišta novca i primici po </w:t>
      </w:r>
      <w:r w:rsidR="00B502B4" w:rsidRPr="004443B0">
        <w:rPr>
          <w:rFonts w:ascii="Times New Roman" w:eastAsia="Times New Roman" w:hAnsi="Times New Roman" w:cs="Times New Roman"/>
          <w:sz w:val="24"/>
          <w:szCs w:val="24"/>
          <w:lang w:eastAsia="hr-HR"/>
        </w:rPr>
        <w:t xml:space="preserve">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w:t>
      </w:r>
      <w:r w:rsidR="00643323" w:rsidRPr="004443B0">
        <w:rPr>
          <w:rFonts w:ascii="Times New Roman" w:eastAsia="Times New Roman" w:hAnsi="Times New Roman" w:cs="Times New Roman"/>
          <w:sz w:val="24"/>
          <w:szCs w:val="24"/>
          <w:lang w:eastAsia="hr-HR"/>
        </w:rPr>
        <w:t>D</w:t>
      </w:r>
      <w:r w:rsidR="00B502B4" w:rsidRPr="004443B0">
        <w:rPr>
          <w:rFonts w:ascii="Times New Roman" w:eastAsia="Times New Roman" w:hAnsi="Times New Roman" w:cs="Times New Roman"/>
          <w:sz w:val="24"/>
          <w:szCs w:val="24"/>
          <w:lang w:eastAsia="hr-HR"/>
        </w:rPr>
        <w:t>omovinskog rata i članova njihovih obitelji; obiteljske mirovine i invalidnine koje djeca ostvaruju nakon smrti roditelja prema zakonu kojim se uređuje mirovinsko osiguranje i zakonu kojim se uređuju prava hrvatskih branitelja iz Domovinskog rata i članova njihovih obitelji;</w:t>
      </w:r>
      <w:r w:rsidR="00B502B4" w:rsidRPr="004443B0">
        <w:t xml:space="preserve"> </w:t>
      </w:r>
      <w:r w:rsidR="00B502B4" w:rsidRPr="004443B0">
        <w:rPr>
          <w:rFonts w:ascii="Times New Roman" w:eastAsia="Times New Roman" w:hAnsi="Times New Roman" w:cs="Times New Roman"/>
          <w:sz w:val="24"/>
          <w:szCs w:val="24"/>
          <w:lang w:eastAsia="hr-HR"/>
        </w:rPr>
        <w:t>prigodne nagrade, do propisanog iznosa (božićnica, naknada za godišnji odmor i sl.) za tekuće porezno razdoblje</w:t>
      </w:r>
      <w:r w:rsidR="00703683" w:rsidRPr="004443B0">
        <w:rPr>
          <w:rFonts w:ascii="Times New Roman" w:eastAsia="Times New Roman" w:hAnsi="Times New Roman" w:cs="Times New Roman"/>
          <w:sz w:val="24"/>
          <w:szCs w:val="24"/>
          <w:lang w:eastAsia="hr-HR"/>
        </w:rPr>
        <w:t>; obiteljske mirovine odnosno novčane naknade u visini obiteljske mirovine ostvarene prema Zakonu o pravima hrvatskih branitelja iz Domovinskog rata i članova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w:t>
      </w:r>
      <w:r w:rsidR="0018736B" w:rsidRPr="004443B0">
        <w:rPr>
          <w:rFonts w:ascii="Times New Roman" w:eastAsia="Times New Roman" w:hAnsi="Times New Roman" w:cs="Times New Roman"/>
          <w:sz w:val="24"/>
          <w:szCs w:val="24"/>
          <w:lang w:eastAsia="hr-HR"/>
        </w:rPr>
        <w:t>; primici po osnovi dividendi i udjela u dobiti koji ne podliježu oporezivanju; novčane nagrade za radne rezultate i drugi oblici dodatnog nagrađivanja radnika (dodatna plaća, dodatak uz mjesečnu plaću i sl.)</w:t>
      </w:r>
      <w:r w:rsidR="00AC57BA" w:rsidRPr="004443B0">
        <w:rPr>
          <w:rFonts w:ascii="Times New Roman" w:eastAsia="Times New Roman" w:hAnsi="Times New Roman" w:cs="Times New Roman"/>
          <w:sz w:val="24"/>
          <w:szCs w:val="24"/>
          <w:lang w:eastAsia="hr-HR"/>
        </w:rPr>
        <w:t>.</w:t>
      </w:r>
    </w:p>
    <w:p w:rsidR="007D4EA0" w:rsidRPr="007D4EA0" w:rsidRDefault="007D4EA0" w:rsidP="007D4EA0">
      <w:pPr>
        <w:spacing w:after="0" w:line="240" w:lineRule="auto"/>
        <w:ind w:firstLine="709"/>
        <w:jc w:val="both"/>
        <w:rPr>
          <w:rFonts w:ascii="Times New Roman" w:eastAsia="Times New Roman" w:hAnsi="Times New Roman" w:cs="Times New Roman"/>
          <w:sz w:val="24"/>
          <w:szCs w:val="24"/>
          <w:lang w:eastAsia="hr-HR"/>
        </w:rPr>
      </w:pPr>
      <w:r w:rsidRPr="007D4EA0">
        <w:rPr>
          <w:rFonts w:ascii="Times New Roman" w:eastAsia="Times New Roman" w:hAnsi="Times New Roman" w:cs="Times New Roman"/>
          <w:sz w:val="24"/>
          <w:szCs w:val="24"/>
          <w:lang w:eastAsia="hr-HR"/>
        </w:rPr>
        <w:t>Zajedničko kućanstvo, u smislu ove odluke, čine bračni drugovi, životni ili neformalni životni partneri, ili izvanbračni drugovi, njihova djeca i drugi srodnici koji su prijavljeni na istom prebivalištu, privređuju, ostvaruju prihod na drugi način i troše ga zajedno. Članom kućanstva smatra se i dijete koje ne živi na istoj adresi prebivališta s obitelji, a nalazi se na školovanju, do završetka redovitog školovanja, a do navršene 26. godine života.</w:t>
      </w:r>
    </w:p>
    <w:p w:rsidR="00190CCE" w:rsidRPr="004443B0" w:rsidRDefault="00AC699E" w:rsidP="004443B0">
      <w:pPr>
        <w:spacing w:line="240" w:lineRule="auto"/>
        <w:jc w:val="both"/>
        <w:rPr>
          <w:rFonts w:ascii="Arial" w:eastAsia="Times New Roman" w:hAnsi="Arial" w:cs="Arial"/>
          <w:strike/>
          <w:sz w:val="24"/>
          <w:szCs w:val="24"/>
          <w:lang w:eastAsia="hr-HR"/>
        </w:rPr>
      </w:pPr>
      <w:r w:rsidRPr="004443B0">
        <w:rPr>
          <w:rFonts w:ascii="Times New Roman" w:eastAsia="Times New Roman" w:hAnsi="Times New Roman" w:cs="Times New Roman"/>
          <w:b/>
          <w:bCs/>
          <w:sz w:val="24"/>
          <w:szCs w:val="24"/>
          <w:lang w:eastAsia="hr-HR"/>
        </w:rPr>
        <w:tab/>
      </w:r>
      <w:r w:rsidRPr="004443B0">
        <w:rPr>
          <w:rFonts w:ascii="Times New Roman" w:hAnsi="Times New Roman" w:cs="Times New Roman"/>
          <w:sz w:val="24"/>
          <w:szCs w:val="24"/>
        </w:rPr>
        <w:t>U</w:t>
      </w:r>
      <w:r w:rsidRPr="004443B0">
        <w:rPr>
          <w:rFonts w:ascii="Times New Roman" w:hAnsi="Times New Roman" w:cs="Times New Roman"/>
          <w:sz w:val="24"/>
          <w:shd w:val="clear" w:color="auto" w:fill="FFFFFF"/>
        </w:rPr>
        <w:t>zdržavatelji  učenika odnosno studenta iz stavka 4. ovoga članka, smatraju se članovima njegova kućanstva i kada nemaju prijavljenu istu adresu prebivališta, ako je učenik odnosno student u sustavu redovitog obrazovanja, a do navršene 26. godine života.</w:t>
      </w:r>
    </w:p>
    <w:p w:rsidR="00BD1F05" w:rsidRPr="000D2F92" w:rsidRDefault="00BD1F05"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190CCE" w:rsidRDefault="00190CCE"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D2F92">
        <w:rPr>
          <w:rFonts w:ascii="Times New Roman" w:eastAsia="Times New Roman" w:hAnsi="Times New Roman" w:cs="Times New Roman"/>
          <w:b/>
          <w:bCs/>
          <w:color w:val="000000"/>
          <w:sz w:val="24"/>
          <w:szCs w:val="24"/>
          <w:lang w:eastAsia="hr-HR"/>
        </w:rPr>
        <w:t>Članak 1</w:t>
      </w:r>
      <w:r w:rsidR="00F43E44" w:rsidRPr="000D2F92">
        <w:rPr>
          <w:rFonts w:ascii="Times New Roman" w:eastAsia="Times New Roman" w:hAnsi="Times New Roman" w:cs="Times New Roman"/>
          <w:b/>
          <w:bCs/>
          <w:color w:val="000000"/>
          <w:sz w:val="24"/>
          <w:szCs w:val="24"/>
          <w:lang w:eastAsia="hr-HR"/>
        </w:rPr>
        <w:t>8</w:t>
      </w:r>
      <w:r w:rsidRPr="000D2F92">
        <w:rPr>
          <w:rFonts w:ascii="Times New Roman" w:eastAsia="Times New Roman" w:hAnsi="Times New Roman" w:cs="Times New Roman"/>
          <w:b/>
          <w:bCs/>
          <w:color w:val="000000"/>
          <w:sz w:val="24"/>
          <w:szCs w:val="24"/>
          <w:lang w:eastAsia="hr-HR"/>
        </w:rPr>
        <w:t>.</w:t>
      </w:r>
    </w:p>
    <w:p w:rsidR="00AC699E" w:rsidRPr="000D2F92" w:rsidRDefault="00AC699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AC699E" w:rsidRPr="000D2F92" w:rsidRDefault="00190CCE" w:rsidP="00AC699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r w:rsidR="00AC699E" w:rsidRPr="000D2F92">
        <w:rPr>
          <w:rFonts w:ascii="Times New Roman" w:eastAsia="Times New Roman" w:hAnsi="Times New Roman" w:cs="Times New Roman"/>
          <w:color w:val="000000"/>
          <w:sz w:val="24"/>
          <w:szCs w:val="24"/>
          <w:lang w:eastAsia="hr-HR"/>
        </w:rPr>
        <w:t xml:space="preserve">Povjerenstvo rangira kandidate za dodjelu Stipendije za učenike na temelju bodova ostvarenih prema člancima </w:t>
      </w:r>
      <w:r w:rsidR="0005349F">
        <w:rPr>
          <w:rFonts w:ascii="Times New Roman" w:eastAsia="Times New Roman" w:hAnsi="Times New Roman" w:cs="Times New Roman"/>
          <w:sz w:val="24"/>
          <w:szCs w:val="24"/>
          <w:lang w:eastAsia="hr-HR"/>
        </w:rPr>
        <w:t xml:space="preserve">12., 13., </w:t>
      </w:r>
      <w:r w:rsidR="00AC699E" w:rsidRPr="00282F6B">
        <w:rPr>
          <w:rFonts w:ascii="Times New Roman" w:eastAsia="Times New Roman" w:hAnsi="Times New Roman" w:cs="Times New Roman"/>
          <w:sz w:val="24"/>
          <w:szCs w:val="24"/>
          <w:lang w:eastAsia="hr-HR"/>
        </w:rPr>
        <w:t xml:space="preserve">14. </w:t>
      </w:r>
      <w:r w:rsidR="0005349F" w:rsidRPr="004443B0">
        <w:rPr>
          <w:rFonts w:ascii="Times New Roman" w:eastAsia="Times New Roman" w:hAnsi="Times New Roman" w:cs="Times New Roman"/>
          <w:sz w:val="24"/>
          <w:szCs w:val="24"/>
          <w:lang w:eastAsia="hr-HR"/>
        </w:rPr>
        <w:t>i 17.</w:t>
      </w:r>
      <w:r w:rsidR="0005349F">
        <w:rPr>
          <w:rFonts w:ascii="Times New Roman" w:eastAsia="Times New Roman" w:hAnsi="Times New Roman" w:cs="Times New Roman"/>
          <w:sz w:val="24"/>
          <w:szCs w:val="24"/>
          <w:lang w:eastAsia="hr-HR"/>
        </w:rPr>
        <w:t xml:space="preserve"> </w:t>
      </w:r>
      <w:r w:rsidR="00AC699E" w:rsidRPr="000D2F92">
        <w:rPr>
          <w:rFonts w:ascii="Times New Roman" w:eastAsia="Times New Roman" w:hAnsi="Times New Roman" w:cs="Times New Roman"/>
          <w:color w:val="000000"/>
          <w:sz w:val="24"/>
          <w:szCs w:val="24"/>
          <w:lang w:eastAsia="hr-HR"/>
        </w:rPr>
        <w:t>ove odluke.</w:t>
      </w:r>
    </w:p>
    <w:p w:rsidR="00FC265C" w:rsidRPr="000D2F92" w:rsidRDefault="00FC265C" w:rsidP="00FC265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190CCE" w:rsidRPr="00932E91" w:rsidRDefault="00190CCE" w:rsidP="00190CCE">
      <w:pPr>
        <w:shd w:val="clear" w:color="auto" w:fill="FFFFFF"/>
        <w:spacing w:after="0" w:line="240" w:lineRule="auto"/>
        <w:jc w:val="center"/>
        <w:rPr>
          <w:rFonts w:ascii="Times New Roman" w:eastAsia="Times New Roman" w:hAnsi="Times New Roman" w:cs="Times New Roman"/>
          <w:b/>
          <w:bCs/>
          <w:sz w:val="24"/>
          <w:szCs w:val="24"/>
          <w:lang w:eastAsia="hr-HR"/>
        </w:rPr>
      </w:pPr>
      <w:r w:rsidRPr="00932E91">
        <w:rPr>
          <w:rFonts w:ascii="Times New Roman" w:eastAsia="Times New Roman" w:hAnsi="Times New Roman" w:cs="Times New Roman"/>
          <w:b/>
          <w:bCs/>
          <w:sz w:val="24"/>
          <w:szCs w:val="24"/>
          <w:lang w:eastAsia="hr-HR"/>
        </w:rPr>
        <w:t xml:space="preserve">Članak </w:t>
      </w:r>
      <w:r w:rsidR="00F43E44" w:rsidRPr="00932E91">
        <w:rPr>
          <w:rFonts w:ascii="Times New Roman" w:eastAsia="Times New Roman" w:hAnsi="Times New Roman" w:cs="Times New Roman"/>
          <w:b/>
          <w:bCs/>
          <w:sz w:val="24"/>
          <w:szCs w:val="24"/>
          <w:lang w:eastAsia="hr-HR"/>
        </w:rPr>
        <w:t>19</w:t>
      </w:r>
      <w:r w:rsidRPr="00932E91">
        <w:rPr>
          <w:rFonts w:ascii="Times New Roman" w:eastAsia="Times New Roman" w:hAnsi="Times New Roman" w:cs="Times New Roman"/>
          <w:b/>
          <w:bCs/>
          <w:sz w:val="24"/>
          <w:szCs w:val="24"/>
          <w:lang w:eastAsia="hr-HR"/>
        </w:rPr>
        <w:t>.</w:t>
      </w:r>
    </w:p>
    <w:p w:rsidR="00A67EED" w:rsidRPr="008535B0" w:rsidRDefault="00A67EED" w:rsidP="00190CCE">
      <w:pPr>
        <w:shd w:val="clear" w:color="auto" w:fill="FFFFFF"/>
        <w:spacing w:after="0" w:line="240" w:lineRule="auto"/>
        <w:jc w:val="center"/>
        <w:rPr>
          <w:rFonts w:ascii="Times New Roman" w:eastAsia="Times New Roman" w:hAnsi="Times New Roman" w:cs="Times New Roman"/>
          <w:b/>
          <w:bCs/>
          <w:strike/>
          <w:color w:val="44546A" w:themeColor="text2"/>
          <w:sz w:val="24"/>
          <w:szCs w:val="24"/>
          <w:highlight w:val="lightGray"/>
          <w:lang w:eastAsia="hr-HR"/>
        </w:rPr>
      </w:pPr>
    </w:p>
    <w:p w:rsidR="00AC699E" w:rsidRDefault="00AC699E" w:rsidP="00AC699E">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r w:rsidRPr="004443B0">
        <w:rPr>
          <w:rFonts w:ascii="Times New Roman" w:eastAsia="Times New Roman" w:hAnsi="Times New Roman" w:cs="Times New Roman"/>
          <w:sz w:val="24"/>
          <w:szCs w:val="24"/>
          <w:shd w:val="clear" w:color="auto" w:fill="FFFFFF"/>
          <w:lang w:eastAsia="hr-HR"/>
        </w:rPr>
        <w:t>Povjerenstvo rangira kandidate za dodjelu Stipendija za studente prve godine na temelju bodova ostvarenih prema člancima 12., 14., 15. stavku 1.</w:t>
      </w:r>
      <w:r w:rsidR="002B5C9D" w:rsidRPr="004443B0">
        <w:rPr>
          <w:rFonts w:ascii="Times New Roman" w:eastAsia="Times New Roman" w:hAnsi="Times New Roman" w:cs="Times New Roman"/>
          <w:sz w:val="24"/>
          <w:szCs w:val="24"/>
          <w:shd w:val="clear" w:color="auto" w:fill="FFFFFF"/>
          <w:lang w:eastAsia="hr-HR"/>
        </w:rPr>
        <w:t xml:space="preserve">, članku 16. stavcima 1. i  </w:t>
      </w:r>
      <w:r w:rsidR="00855178" w:rsidRPr="004443B0">
        <w:rPr>
          <w:rFonts w:ascii="Times New Roman" w:eastAsia="Times New Roman" w:hAnsi="Times New Roman" w:cs="Times New Roman"/>
          <w:sz w:val="24"/>
          <w:szCs w:val="24"/>
          <w:shd w:val="clear" w:color="auto" w:fill="FFFFFF"/>
          <w:lang w:eastAsia="hr-HR"/>
        </w:rPr>
        <w:lastRenderedPageBreak/>
        <w:t xml:space="preserve">10. i </w:t>
      </w:r>
      <w:r w:rsidR="002B5C9D" w:rsidRPr="004443B0">
        <w:rPr>
          <w:rFonts w:ascii="Times New Roman" w:eastAsia="Times New Roman" w:hAnsi="Times New Roman" w:cs="Times New Roman"/>
          <w:sz w:val="24"/>
          <w:szCs w:val="24"/>
          <w:shd w:val="clear" w:color="auto" w:fill="FFFFFF"/>
          <w:lang w:eastAsia="hr-HR"/>
        </w:rPr>
        <w:t>članku 17.</w:t>
      </w:r>
      <w:r w:rsidRPr="004443B0">
        <w:rPr>
          <w:rFonts w:ascii="Times New Roman" w:eastAsia="Times New Roman" w:hAnsi="Times New Roman" w:cs="Times New Roman"/>
          <w:sz w:val="24"/>
          <w:szCs w:val="24"/>
          <w:shd w:val="clear" w:color="auto" w:fill="FFFFFF"/>
          <w:lang w:eastAsia="hr-HR"/>
        </w:rPr>
        <w:t xml:space="preserve"> ove odluke, a za studente ostalih godina na temelju bodova ostvarenih prema člancima 12., 15. stavcima 2., 3. i 4., članku 16.</w:t>
      </w:r>
      <w:r w:rsidR="001308C5" w:rsidRPr="004443B0">
        <w:rPr>
          <w:rFonts w:ascii="Times New Roman" w:eastAsia="Times New Roman" w:hAnsi="Times New Roman" w:cs="Times New Roman"/>
          <w:sz w:val="24"/>
          <w:szCs w:val="24"/>
          <w:shd w:val="clear" w:color="auto" w:fill="FFFFFF"/>
          <w:lang w:eastAsia="hr-HR"/>
        </w:rPr>
        <w:t xml:space="preserve"> i članku 17.</w:t>
      </w:r>
      <w:r w:rsidRPr="004443B0">
        <w:rPr>
          <w:rFonts w:ascii="Times New Roman" w:eastAsia="Times New Roman" w:hAnsi="Times New Roman" w:cs="Times New Roman"/>
          <w:sz w:val="24"/>
          <w:szCs w:val="24"/>
          <w:shd w:val="clear" w:color="auto" w:fill="FFFFFF"/>
          <w:lang w:eastAsia="hr-HR"/>
        </w:rPr>
        <w:t xml:space="preserve"> ove odluke.</w:t>
      </w:r>
    </w:p>
    <w:p w:rsidR="00EA7879" w:rsidRDefault="00EA7879" w:rsidP="00AC699E">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p>
    <w:p w:rsidR="00E47916" w:rsidRDefault="00E47916" w:rsidP="00E47916">
      <w:pPr>
        <w:shd w:val="clear" w:color="auto" w:fill="FFFFFF"/>
        <w:tabs>
          <w:tab w:val="left" w:pos="945"/>
        </w:tabs>
        <w:spacing w:after="0" w:line="240" w:lineRule="auto"/>
        <w:rPr>
          <w:rFonts w:ascii="Times New Roman" w:eastAsia="Times New Roman" w:hAnsi="Times New Roman" w:cs="Times New Roman"/>
          <w:b/>
          <w:bCs/>
          <w:color w:val="000000"/>
          <w:sz w:val="24"/>
          <w:szCs w:val="24"/>
          <w:lang w:eastAsia="hr-HR"/>
        </w:rPr>
      </w:pPr>
    </w:p>
    <w:p w:rsidR="00632044" w:rsidRDefault="00632044"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D2F92">
        <w:rPr>
          <w:rFonts w:ascii="Times New Roman" w:eastAsia="Times New Roman" w:hAnsi="Times New Roman" w:cs="Times New Roman"/>
          <w:b/>
          <w:bCs/>
          <w:color w:val="000000"/>
          <w:sz w:val="24"/>
          <w:szCs w:val="24"/>
          <w:lang w:eastAsia="hr-HR"/>
        </w:rPr>
        <w:t>Članak 20.</w:t>
      </w:r>
    </w:p>
    <w:p w:rsidR="00F0424E" w:rsidRPr="000D2F92" w:rsidRDefault="00F0424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190CCE" w:rsidRPr="00027EDB"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Povjerenstvo utvrđuje prijedloge triju odvojenih lista kandidata za dodjelu Stipendije</w:t>
      </w:r>
      <w:r w:rsidR="00B539BC" w:rsidRPr="00027EDB">
        <w:rPr>
          <w:rFonts w:ascii="Times New Roman" w:eastAsia="Times New Roman" w:hAnsi="Times New Roman" w:cs="Times New Roman"/>
          <w:sz w:val="24"/>
          <w:szCs w:val="24"/>
          <w:lang w:eastAsia="hr-HR"/>
        </w:rPr>
        <w:t xml:space="preserve"> i to</w:t>
      </w:r>
      <w:r w:rsidRPr="00027EDB">
        <w:rPr>
          <w:rFonts w:ascii="Times New Roman" w:eastAsia="Times New Roman" w:hAnsi="Times New Roman" w:cs="Times New Roman"/>
          <w:sz w:val="24"/>
          <w:szCs w:val="24"/>
          <w:lang w:eastAsia="hr-HR"/>
        </w:rPr>
        <w:t>: rang-list</w:t>
      </w:r>
      <w:r w:rsidR="0002449B" w:rsidRPr="00027EDB">
        <w:rPr>
          <w:rFonts w:ascii="Times New Roman" w:eastAsia="Times New Roman" w:hAnsi="Times New Roman" w:cs="Times New Roman"/>
          <w:sz w:val="24"/>
          <w:szCs w:val="24"/>
          <w:lang w:eastAsia="hr-HR"/>
        </w:rPr>
        <w:t>u</w:t>
      </w:r>
      <w:r w:rsidRPr="00027EDB">
        <w:rPr>
          <w:rFonts w:ascii="Times New Roman" w:eastAsia="Times New Roman" w:hAnsi="Times New Roman" w:cs="Times New Roman"/>
          <w:sz w:val="24"/>
          <w:szCs w:val="24"/>
          <w:lang w:eastAsia="hr-HR"/>
        </w:rPr>
        <w:t xml:space="preserve"> za učenike, rang-list</w:t>
      </w:r>
      <w:r w:rsidR="0002449B" w:rsidRPr="00027EDB">
        <w:rPr>
          <w:rFonts w:ascii="Times New Roman" w:eastAsia="Times New Roman" w:hAnsi="Times New Roman" w:cs="Times New Roman"/>
          <w:sz w:val="24"/>
          <w:szCs w:val="24"/>
          <w:lang w:eastAsia="hr-HR"/>
        </w:rPr>
        <w:t>u</w:t>
      </w:r>
      <w:r w:rsidRPr="00027EDB">
        <w:rPr>
          <w:rFonts w:ascii="Times New Roman" w:eastAsia="Times New Roman" w:hAnsi="Times New Roman" w:cs="Times New Roman"/>
          <w:sz w:val="24"/>
          <w:szCs w:val="24"/>
          <w:lang w:eastAsia="hr-HR"/>
        </w:rPr>
        <w:t xml:space="preserve"> za studente prve godine i rang-list</w:t>
      </w:r>
      <w:r w:rsidR="0002449B" w:rsidRPr="00027EDB">
        <w:rPr>
          <w:rFonts w:ascii="Times New Roman" w:eastAsia="Times New Roman" w:hAnsi="Times New Roman" w:cs="Times New Roman"/>
          <w:sz w:val="24"/>
          <w:szCs w:val="24"/>
          <w:lang w:eastAsia="hr-HR"/>
        </w:rPr>
        <w:t>u</w:t>
      </w:r>
      <w:r w:rsidRPr="00027EDB">
        <w:rPr>
          <w:rFonts w:ascii="Times New Roman" w:eastAsia="Times New Roman" w:hAnsi="Times New Roman" w:cs="Times New Roman"/>
          <w:sz w:val="24"/>
          <w:szCs w:val="24"/>
          <w:lang w:eastAsia="hr-HR"/>
        </w:rPr>
        <w:t xml:space="preserve"> za studente ostalih godina.</w:t>
      </w:r>
    </w:p>
    <w:p w:rsidR="00190CCE" w:rsidRPr="008535B0"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8535B0">
        <w:rPr>
          <w:rFonts w:ascii="Times New Roman" w:eastAsia="Times New Roman" w:hAnsi="Times New Roman" w:cs="Times New Roman"/>
          <w:sz w:val="24"/>
          <w:szCs w:val="24"/>
          <w:shd w:val="clear" w:color="auto" w:fill="FFFFFF"/>
          <w:lang w:eastAsia="hr-HR"/>
        </w:rPr>
        <w:t>Ako dva ili više kandidata, kao zadnji na prijedlogu pojedine rang-liste kandidata, ostvare jednak broj bodova, gradonačelnik će na prijedlog Povjerenstva povećati broj Stipendija</w:t>
      </w:r>
      <w:r w:rsidR="00846761">
        <w:rPr>
          <w:rFonts w:ascii="Times New Roman" w:eastAsia="Times New Roman" w:hAnsi="Times New Roman" w:cs="Times New Roman"/>
          <w:sz w:val="24"/>
          <w:szCs w:val="24"/>
          <w:shd w:val="clear" w:color="auto" w:fill="FFFFFF"/>
          <w:lang w:eastAsia="hr-HR"/>
        </w:rPr>
        <w:t>.</w:t>
      </w:r>
      <w:r w:rsidR="00083AD7">
        <w:rPr>
          <w:rFonts w:ascii="Times New Roman" w:eastAsia="Times New Roman" w:hAnsi="Times New Roman" w:cs="Times New Roman"/>
          <w:sz w:val="24"/>
          <w:szCs w:val="24"/>
          <w:shd w:val="clear" w:color="auto" w:fill="FFFFFF"/>
          <w:lang w:eastAsia="hr-HR"/>
        </w:rPr>
        <w:t xml:space="preserve"> </w:t>
      </w:r>
    </w:p>
    <w:p w:rsidR="00190CCE" w:rsidRPr="00EB6D15"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B6D15">
        <w:rPr>
          <w:rFonts w:ascii="Times New Roman" w:eastAsia="Times New Roman" w:hAnsi="Times New Roman" w:cs="Times New Roman"/>
          <w:sz w:val="24"/>
          <w:szCs w:val="24"/>
          <w:shd w:val="clear" w:color="auto" w:fill="FFFFFF"/>
          <w:lang w:eastAsia="hr-HR"/>
        </w:rPr>
        <w:t>Iz jednog kućanstva Stipendiju mogu ostvariti najviše dva kandidata, </w:t>
      </w:r>
      <w:r w:rsidRPr="00EB6D15">
        <w:rPr>
          <w:rFonts w:ascii="Times New Roman" w:eastAsia="Times New Roman" w:hAnsi="Times New Roman" w:cs="Times New Roman"/>
          <w:sz w:val="24"/>
          <w:szCs w:val="24"/>
          <w:lang w:eastAsia="hr-HR"/>
        </w:rPr>
        <w:t>osim u slučaju </w:t>
      </w:r>
      <w:proofErr w:type="spellStart"/>
      <w:r w:rsidRPr="00EB6D15">
        <w:rPr>
          <w:rFonts w:ascii="Times New Roman" w:eastAsia="Times New Roman" w:hAnsi="Times New Roman" w:cs="Times New Roman"/>
          <w:sz w:val="24"/>
          <w:szCs w:val="24"/>
          <w:lang w:eastAsia="hr-HR"/>
        </w:rPr>
        <w:t>nedodijeljenih</w:t>
      </w:r>
      <w:proofErr w:type="spellEnd"/>
      <w:r w:rsidRPr="00EB6D15">
        <w:rPr>
          <w:rFonts w:ascii="Times New Roman" w:eastAsia="Times New Roman" w:hAnsi="Times New Roman" w:cs="Times New Roman"/>
          <w:sz w:val="24"/>
          <w:szCs w:val="24"/>
          <w:lang w:eastAsia="hr-HR"/>
        </w:rPr>
        <w:t> Stipendija u pojedinim kategorijama kandidata u kojem i treći član iz istog kućanstva može ostvariti Stipendiju.</w:t>
      </w:r>
    </w:p>
    <w:p w:rsidR="009A15DD" w:rsidRPr="00027EDB" w:rsidRDefault="009A15DD" w:rsidP="00190CCE">
      <w:pPr>
        <w:shd w:val="clear" w:color="auto" w:fill="FFFFFF"/>
        <w:spacing w:after="0" w:line="240" w:lineRule="auto"/>
        <w:ind w:firstLine="709"/>
        <w:jc w:val="both"/>
        <w:rPr>
          <w:rFonts w:ascii="Times New Roman" w:hAnsi="Times New Roman" w:cs="Times New Roman"/>
          <w:sz w:val="24"/>
          <w:szCs w:val="24"/>
        </w:rPr>
      </w:pPr>
      <w:r w:rsidRPr="00027EDB">
        <w:rPr>
          <w:rFonts w:ascii="Times New Roman" w:hAnsi="Times New Roman" w:cs="Times New Roman"/>
          <w:sz w:val="24"/>
          <w:szCs w:val="24"/>
        </w:rPr>
        <w:t xml:space="preserve">Ako se u jednoj kategoriji ne bi mogao dodijeliti utvrđeni broj stipendija, </w:t>
      </w:r>
      <w:r w:rsidR="0082500F" w:rsidRPr="00027EDB">
        <w:rPr>
          <w:rFonts w:ascii="Times New Roman" w:hAnsi="Times New Roman" w:cs="Times New Roman"/>
          <w:sz w:val="24"/>
          <w:szCs w:val="24"/>
        </w:rPr>
        <w:t>gradonačelnik može na prijedlog Povjerenstva, preraspodijeliti broj stipendija na drugu kategoriju.</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Kandidati za dodjelu Stipendije ne mogu ostvariti Stipendiju za isti razred odnosno istu godinu studija za koju im je već bila dodijeljena Stipendija.</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Kandidati za dodjelu Stipendije ne mogu ostvariti Stipendiju za stečenu</w:t>
      </w:r>
      <w:r w:rsidRPr="000D2F92">
        <w:rPr>
          <w:rFonts w:ascii="Times New Roman" w:eastAsia="Times New Roman" w:hAnsi="Times New Roman" w:cs="Times New Roman"/>
          <w:b/>
          <w:bCs/>
          <w:color w:val="000000"/>
          <w:sz w:val="24"/>
          <w:szCs w:val="24"/>
          <w:lang w:eastAsia="hr-HR"/>
        </w:rPr>
        <w:t> </w:t>
      </w:r>
      <w:r w:rsidRPr="000D2F92">
        <w:rPr>
          <w:rFonts w:ascii="Times New Roman" w:eastAsia="Times New Roman" w:hAnsi="Times New Roman" w:cs="Times New Roman"/>
          <w:color w:val="000000"/>
          <w:sz w:val="24"/>
          <w:szCs w:val="24"/>
          <w:lang w:eastAsia="hr-HR"/>
        </w:rPr>
        <w:t>kvalifikaciju na razini srednjoškolskog obrazovanja odnosno studija na koji su upisani.</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Iznimno od stavka 6. ovoga članka Stipendiju mogu ostvariti kandidati koji su kvalifikaciju stekli završetkom srednjoškolskog obrazovanja u umjetničkom području.</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 xml:space="preserve">Članak </w:t>
      </w:r>
      <w:r w:rsidR="00632044">
        <w:rPr>
          <w:rFonts w:ascii="Times New Roman" w:eastAsia="Times New Roman" w:hAnsi="Times New Roman" w:cs="Times New Roman"/>
          <w:b/>
          <w:bCs/>
          <w:color w:val="000000"/>
          <w:sz w:val="24"/>
          <w:szCs w:val="24"/>
          <w:lang w:eastAsia="hr-HR"/>
        </w:rPr>
        <w:t>21</w:t>
      </w:r>
      <w:r w:rsidRPr="000D2F92">
        <w:rPr>
          <w:rFonts w:ascii="Times New Roman" w:eastAsia="Times New Roman" w:hAnsi="Times New Roman" w:cs="Times New Roman"/>
          <w:b/>
          <w:bCs/>
          <w:color w:val="000000"/>
          <w:sz w:val="24"/>
          <w:szCs w:val="24"/>
          <w:lang w:eastAsia="hr-HR"/>
        </w:rPr>
        <w:t>.</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Prijedlozi rang-lista s popisom kandidata čije su prijave potpune</w:t>
      </w:r>
      <w:r w:rsidR="00846761">
        <w:rPr>
          <w:rFonts w:ascii="Times New Roman" w:eastAsia="Times New Roman" w:hAnsi="Times New Roman" w:cs="Times New Roman"/>
          <w:color w:val="000000"/>
          <w:sz w:val="24"/>
          <w:szCs w:val="24"/>
          <w:lang w:eastAsia="hr-HR"/>
        </w:rPr>
        <w:t xml:space="preserve"> i</w:t>
      </w:r>
      <w:r w:rsidRPr="000D2F92">
        <w:rPr>
          <w:rFonts w:ascii="Times New Roman" w:eastAsia="Times New Roman" w:hAnsi="Times New Roman" w:cs="Times New Roman"/>
          <w:color w:val="000000"/>
          <w:sz w:val="24"/>
          <w:szCs w:val="24"/>
          <w:lang w:eastAsia="hr-HR"/>
        </w:rPr>
        <w:t xml:space="preserve"> ispunjavaju uvjete natječaja, ali nisu ostvarili dovoljan broj bodova za uvrštavanje na rang-listu, objavljuju se na internetskoj stranici Grada Zagreba u roku od 60 dana od dana isteka roka za podnošenje prijava.</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Na internetskoj stranici Grada Zagreba objavljuje se i popis podnositelja čije su prijave nepotpune ili ne ispunjavaju uvjete natječaja.</w:t>
      </w:r>
    </w:p>
    <w:p w:rsidR="00A67E01" w:rsidRPr="000D2F92" w:rsidRDefault="00A67E01"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xml:space="preserve">U roku od 8 dana od dana objavljivanja prijedloga rang-lista i popisa iz stavaka 1. i 2. ovoga članka svaki kandidat može podnijeti prigovor gradonačelniku preko nadležnoga gradskog upravnog tijela na elektroničkom obrascu putem sustava </w:t>
      </w:r>
      <w:proofErr w:type="spellStart"/>
      <w:r w:rsidRPr="000D2F92">
        <w:rPr>
          <w:rFonts w:ascii="Times New Roman" w:eastAsia="Times New Roman" w:hAnsi="Times New Roman" w:cs="Times New Roman"/>
          <w:color w:val="000000"/>
          <w:sz w:val="24"/>
          <w:szCs w:val="24"/>
          <w:lang w:eastAsia="hr-HR"/>
        </w:rPr>
        <w:t>eStipendije</w:t>
      </w:r>
      <w:proofErr w:type="spellEnd"/>
      <w:r w:rsidRPr="000D2F92">
        <w:rPr>
          <w:rFonts w:ascii="Times New Roman" w:eastAsia="Times New Roman" w:hAnsi="Times New Roman" w:cs="Times New Roman"/>
          <w:color w:val="000000"/>
          <w:sz w:val="24"/>
          <w:szCs w:val="24"/>
          <w:lang w:eastAsia="hr-HR"/>
        </w:rPr>
        <w:t>.</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Ako usvajanjem prigovora kandidat ostvari jednak ili veći broj bodova od zadnjeg kandidata na prijedlogu rang-liste, gradonačelnik će povećati broj Stipendija.</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Gradonačelnik odlučuje o prigovoru zaključkom.</w:t>
      </w:r>
    </w:p>
    <w:p w:rsidR="00190CCE"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Zaključak o prigovoru je konačan.</w:t>
      </w:r>
    </w:p>
    <w:p w:rsidR="00846761" w:rsidRDefault="00846761"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190CCE" w:rsidRPr="00E33CD6" w:rsidRDefault="00E33CD6" w:rsidP="00E33CD6">
      <w:pPr>
        <w:shd w:val="clear" w:color="auto" w:fill="FFFFFF"/>
        <w:rPr>
          <w:rFonts w:ascii="Arial" w:hAnsi="Arial" w:cs="Arial"/>
          <w:sz w:val="24"/>
          <w:szCs w:val="24"/>
          <w:lang w:eastAsia="hr-HR"/>
        </w:rPr>
      </w:pPr>
      <w:r>
        <w:rPr>
          <w:rFonts w:ascii="Times New Roman" w:hAnsi="Times New Roman" w:cs="Times New Roman"/>
          <w:b/>
          <w:bCs/>
          <w:sz w:val="24"/>
          <w:szCs w:val="24"/>
          <w:lang w:eastAsia="hr-HR"/>
        </w:rPr>
        <w:t xml:space="preserve">IV. </w:t>
      </w:r>
      <w:r w:rsidRPr="00846761">
        <w:rPr>
          <w:rFonts w:ascii="Times New Roman" w:hAnsi="Times New Roman" w:cs="Times New Roman"/>
          <w:b/>
          <w:bCs/>
          <w:sz w:val="24"/>
          <w:szCs w:val="24"/>
          <w:lang w:eastAsia="hr-HR"/>
        </w:rPr>
        <w:t xml:space="preserve">OSTVARIVANJE PRAVA NA STIPENDIJU </w:t>
      </w:r>
      <w:r>
        <w:rPr>
          <w:rFonts w:ascii="Times New Roman" w:hAnsi="Times New Roman" w:cs="Times New Roman"/>
          <w:b/>
          <w:bCs/>
          <w:sz w:val="24"/>
          <w:szCs w:val="24"/>
          <w:lang w:eastAsia="hr-HR"/>
        </w:rPr>
        <w:t>I KORIŠTENJE STIPENDIJE</w:t>
      </w:r>
      <w:r w:rsidR="00190CCE"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2</w:t>
      </w:r>
      <w:r w:rsidR="00632044">
        <w:rPr>
          <w:rFonts w:ascii="Times New Roman" w:eastAsia="Times New Roman" w:hAnsi="Times New Roman" w:cs="Times New Roman"/>
          <w:b/>
          <w:bCs/>
          <w:color w:val="000000"/>
          <w:sz w:val="24"/>
          <w:szCs w:val="24"/>
          <w:lang w:eastAsia="hr-HR"/>
        </w:rPr>
        <w:t>2</w:t>
      </w:r>
      <w:r w:rsidRPr="000D2F92">
        <w:rPr>
          <w:rFonts w:ascii="Times New Roman" w:eastAsia="Times New Roman" w:hAnsi="Times New Roman" w:cs="Times New Roman"/>
          <w:b/>
          <w:bCs/>
          <w:color w:val="000000"/>
          <w:sz w:val="24"/>
          <w:szCs w:val="24"/>
          <w:lang w:eastAsia="hr-HR"/>
        </w:rPr>
        <w:t>.</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A0CC5" w:rsidRPr="00027EDB" w:rsidRDefault="00912D03" w:rsidP="0059156B">
      <w:pPr>
        <w:spacing w:after="0" w:line="240" w:lineRule="auto"/>
        <w:ind w:firstLine="708"/>
        <w:jc w:val="both"/>
        <w:rPr>
          <w:rFonts w:ascii="Times New Roman" w:hAnsi="Times New Roman" w:cs="Times New Roman"/>
          <w:sz w:val="24"/>
          <w:szCs w:val="24"/>
        </w:rPr>
      </w:pPr>
      <w:r w:rsidRPr="00027EDB">
        <w:rPr>
          <w:rFonts w:ascii="Times New Roman" w:hAnsi="Times New Roman" w:cs="Times New Roman"/>
          <w:sz w:val="24"/>
          <w:szCs w:val="24"/>
        </w:rPr>
        <w:t xml:space="preserve">Gradonačelnik, za svaku kategoriju stipendija, utvrđuje Konačnu listu </w:t>
      </w:r>
      <w:r w:rsidR="00E33CD6" w:rsidRPr="00027EDB">
        <w:rPr>
          <w:rFonts w:ascii="Times New Roman" w:hAnsi="Times New Roman" w:cs="Times New Roman"/>
          <w:sz w:val="24"/>
          <w:szCs w:val="24"/>
        </w:rPr>
        <w:t xml:space="preserve">kandidata za dodjelu Stipendije (u daljnjem tekstu: Konačna lista). </w:t>
      </w:r>
      <w:r w:rsidRPr="00027EDB">
        <w:rPr>
          <w:rFonts w:ascii="Times New Roman" w:hAnsi="Times New Roman" w:cs="Times New Roman"/>
          <w:sz w:val="24"/>
          <w:szCs w:val="24"/>
        </w:rPr>
        <w:t xml:space="preserve"> </w:t>
      </w:r>
    </w:p>
    <w:p w:rsidR="0059156B" w:rsidRPr="00027EDB" w:rsidRDefault="0059156B" w:rsidP="0059156B">
      <w:pPr>
        <w:spacing w:after="0" w:line="240" w:lineRule="auto"/>
        <w:jc w:val="both"/>
        <w:rPr>
          <w:rFonts w:ascii="Times New Roman" w:hAnsi="Times New Roman" w:cs="Times New Roman"/>
          <w:sz w:val="24"/>
          <w:szCs w:val="24"/>
        </w:rPr>
      </w:pPr>
      <w:r w:rsidRPr="00027EDB">
        <w:rPr>
          <w:rFonts w:ascii="Times New Roman" w:hAnsi="Times New Roman" w:cs="Times New Roman"/>
          <w:sz w:val="24"/>
          <w:szCs w:val="24"/>
        </w:rPr>
        <w:tab/>
        <w:t xml:space="preserve">Kandidat stječe pravo na dodjelu stipendije prihvaćanjem Uvjeta stipendiranja u sustavu </w:t>
      </w:r>
      <w:proofErr w:type="spellStart"/>
      <w:r w:rsidRPr="00027EDB">
        <w:rPr>
          <w:rFonts w:ascii="Times New Roman" w:hAnsi="Times New Roman" w:cs="Times New Roman"/>
          <w:sz w:val="24"/>
          <w:szCs w:val="24"/>
        </w:rPr>
        <w:t>eStipendije</w:t>
      </w:r>
      <w:proofErr w:type="spellEnd"/>
      <w:r w:rsidRPr="00027EDB">
        <w:rPr>
          <w:rFonts w:ascii="Times New Roman" w:hAnsi="Times New Roman" w:cs="Times New Roman"/>
          <w:sz w:val="24"/>
          <w:szCs w:val="24"/>
        </w:rPr>
        <w:t>, te se isto smatra činom sklapanja ugovora.</w:t>
      </w:r>
    </w:p>
    <w:p w:rsidR="0059156B" w:rsidRPr="00027EDB" w:rsidRDefault="0059156B" w:rsidP="0059156B">
      <w:pPr>
        <w:shd w:val="clear" w:color="auto" w:fill="FFFFFF"/>
        <w:spacing w:after="0" w:line="240" w:lineRule="auto"/>
        <w:jc w:val="both"/>
        <w:rPr>
          <w:rFonts w:ascii="Times New Roman" w:hAnsi="Times New Roman" w:cs="Times New Roman"/>
          <w:sz w:val="24"/>
          <w:szCs w:val="24"/>
        </w:rPr>
      </w:pPr>
      <w:r w:rsidRPr="00027EDB">
        <w:rPr>
          <w:rFonts w:ascii="Times New Roman" w:hAnsi="Times New Roman" w:cs="Times New Roman"/>
          <w:sz w:val="24"/>
          <w:szCs w:val="24"/>
        </w:rPr>
        <w:lastRenderedPageBreak/>
        <w:t xml:space="preserve">         Ako kandidat u roku od 8 dana, od dana objave Konačne liste na internetskoj stranici Grada Zagreba, ne prihvati Uvjete stipendiranja, smatrat će se da kandidat ne prihvaća stipendiju.  </w:t>
      </w:r>
    </w:p>
    <w:p w:rsidR="00E33CD6" w:rsidRPr="00027EDB" w:rsidRDefault="00E33CD6" w:rsidP="0059156B">
      <w:pPr>
        <w:shd w:val="clear" w:color="auto" w:fill="FFFFFF"/>
        <w:spacing w:after="0" w:line="240" w:lineRule="auto"/>
        <w:jc w:val="both"/>
        <w:rPr>
          <w:rFonts w:ascii="Times New Roman" w:hAnsi="Times New Roman" w:cs="Times New Roman"/>
          <w:sz w:val="24"/>
          <w:szCs w:val="24"/>
        </w:rPr>
      </w:pPr>
      <w:r w:rsidRPr="00027EDB">
        <w:rPr>
          <w:rFonts w:ascii="Times New Roman" w:hAnsi="Times New Roman" w:cs="Times New Roman"/>
          <w:sz w:val="24"/>
          <w:szCs w:val="24"/>
        </w:rPr>
        <w:t xml:space="preserve">          Uvjeti stipendiranja sadrže prava i obveze korisnika stipendije propisanih ovom odlukom. </w:t>
      </w:r>
    </w:p>
    <w:p w:rsidR="00EA7879" w:rsidRPr="000D2F92" w:rsidRDefault="00EA7879" w:rsidP="00190CCE">
      <w:pPr>
        <w:shd w:val="clear" w:color="auto" w:fill="FFFFFF"/>
        <w:spacing w:after="0" w:line="240" w:lineRule="auto"/>
        <w:rPr>
          <w:rFonts w:ascii="Times New Roman" w:eastAsia="Times New Roman" w:hAnsi="Times New Roman" w:cs="Times New Roman"/>
          <w:color w:val="000000"/>
          <w:sz w:val="24"/>
          <w:szCs w:val="24"/>
          <w:lang w:eastAsia="hr-HR"/>
        </w:rPr>
      </w:pP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2</w:t>
      </w:r>
      <w:r w:rsidR="00632044">
        <w:rPr>
          <w:rFonts w:ascii="Times New Roman" w:eastAsia="Times New Roman" w:hAnsi="Times New Roman" w:cs="Times New Roman"/>
          <w:b/>
          <w:bCs/>
          <w:color w:val="000000"/>
          <w:sz w:val="24"/>
          <w:szCs w:val="24"/>
          <w:lang w:eastAsia="hr-HR"/>
        </w:rPr>
        <w:t>3</w:t>
      </w:r>
      <w:r w:rsidRPr="000D2F92">
        <w:rPr>
          <w:rFonts w:ascii="Times New Roman" w:eastAsia="Times New Roman" w:hAnsi="Times New Roman" w:cs="Times New Roman"/>
          <w:b/>
          <w:bCs/>
          <w:color w:val="000000"/>
          <w:sz w:val="24"/>
          <w:szCs w:val="24"/>
          <w:lang w:eastAsia="hr-HR"/>
        </w:rPr>
        <w:t>.</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8535B0" w:rsidRPr="00027EDB" w:rsidRDefault="008535B0" w:rsidP="005F3E42">
      <w:pPr>
        <w:pStyle w:val="paragraph"/>
        <w:spacing w:before="0" w:beforeAutospacing="0" w:after="0" w:afterAutospacing="0"/>
        <w:ind w:firstLine="708"/>
        <w:jc w:val="both"/>
        <w:textAlignment w:val="baseline"/>
        <w:rPr>
          <w:rStyle w:val="normaltextrun"/>
        </w:rPr>
      </w:pPr>
      <w:r w:rsidRPr="00027EDB">
        <w:rPr>
          <w:rStyle w:val="normaltextrun"/>
        </w:rPr>
        <w:t>Stipendija se dodjeljuje za tekuću školsku ili akademsku godinu</w:t>
      </w:r>
      <w:r w:rsidR="00005A7A" w:rsidRPr="00027EDB">
        <w:rPr>
          <w:rStyle w:val="normaltextrun"/>
        </w:rPr>
        <w:t xml:space="preserve">, a najduže u trajanju od </w:t>
      </w:r>
      <w:r w:rsidRPr="00027EDB">
        <w:rPr>
          <w:rStyle w:val="normaltextrun"/>
        </w:rPr>
        <w:t>deset mjeseci.</w:t>
      </w:r>
    </w:p>
    <w:p w:rsidR="00190CCE" w:rsidRPr="00027EDB" w:rsidRDefault="00190CCE" w:rsidP="005F3E4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Za vrijeme korištenja Stipendije korisnik Stipendije mora imati prijavljeno prebivalište u Gradu Zagrebu</w:t>
      </w:r>
      <w:r w:rsidR="00841F57" w:rsidRPr="00027EDB">
        <w:rPr>
          <w:rStyle w:val="normaltextrun"/>
          <w:rFonts w:ascii="Times New Roman" w:hAnsi="Times New Roman" w:cs="Times New Roman"/>
          <w:sz w:val="24"/>
          <w:szCs w:val="24"/>
        </w:rPr>
        <w:t xml:space="preserve"> i status redovitog učenika odnosno redovitog studenta.</w:t>
      </w:r>
    </w:p>
    <w:p w:rsidR="00190CCE" w:rsidRPr="00027EDB" w:rsidRDefault="00F81036"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27EDB">
        <w:rPr>
          <w:rStyle w:val="normaltextrun"/>
          <w:rFonts w:ascii="Times New Roman" w:hAnsi="Times New Roman" w:cs="Times New Roman"/>
          <w:sz w:val="24"/>
          <w:szCs w:val="24"/>
        </w:rPr>
        <w:tab/>
        <w:t>Korisnik Stipendije ne može istodobno biti korisnik neke druge novčane stipendije financirane javnim sredstvima.</w:t>
      </w:r>
      <w:r w:rsidR="00190CCE" w:rsidRPr="00027EDB">
        <w:rPr>
          <w:rFonts w:ascii="Times New Roman" w:eastAsia="Times New Roman" w:hAnsi="Times New Roman" w:cs="Times New Roman"/>
          <w:sz w:val="24"/>
          <w:szCs w:val="24"/>
          <w:lang w:eastAsia="hr-HR"/>
        </w:rPr>
        <w:t> </w:t>
      </w:r>
    </w:p>
    <w:p w:rsidR="00005A7A" w:rsidRDefault="00005A7A"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2</w:t>
      </w:r>
      <w:r w:rsidR="00632044">
        <w:rPr>
          <w:rFonts w:ascii="Times New Roman" w:eastAsia="Times New Roman" w:hAnsi="Times New Roman" w:cs="Times New Roman"/>
          <w:b/>
          <w:bCs/>
          <w:color w:val="000000"/>
          <w:sz w:val="24"/>
          <w:szCs w:val="24"/>
          <w:lang w:eastAsia="hr-HR"/>
        </w:rPr>
        <w:t>4</w:t>
      </w:r>
      <w:r w:rsidRPr="000D2F92">
        <w:rPr>
          <w:rFonts w:ascii="Times New Roman" w:eastAsia="Times New Roman" w:hAnsi="Times New Roman" w:cs="Times New Roman"/>
          <w:b/>
          <w:bCs/>
          <w:color w:val="000000"/>
          <w:sz w:val="24"/>
          <w:szCs w:val="24"/>
          <w:lang w:eastAsia="hr-HR"/>
        </w:rPr>
        <w:t>.</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Default="00190CCE" w:rsidP="0050503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Stipendija se isplaćuje</w:t>
      </w:r>
      <w:r w:rsidR="001A0CC5" w:rsidRPr="00027EDB">
        <w:rPr>
          <w:rFonts w:ascii="Times New Roman" w:eastAsia="Times New Roman" w:hAnsi="Times New Roman" w:cs="Times New Roman"/>
          <w:sz w:val="24"/>
          <w:szCs w:val="24"/>
          <w:lang w:eastAsia="hr-HR"/>
        </w:rPr>
        <w:t xml:space="preserve"> nakon prihvaćanja Uvjeta stipendiranja i dostave dokumentacije za isplatu putem sustava </w:t>
      </w:r>
      <w:proofErr w:type="spellStart"/>
      <w:r w:rsidR="001A0CC5" w:rsidRPr="00027EDB">
        <w:rPr>
          <w:rFonts w:ascii="Times New Roman" w:eastAsia="Times New Roman" w:hAnsi="Times New Roman" w:cs="Times New Roman"/>
          <w:sz w:val="24"/>
          <w:szCs w:val="24"/>
          <w:lang w:eastAsia="hr-HR"/>
        </w:rPr>
        <w:t>eStipendija</w:t>
      </w:r>
      <w:proofErr w:type="spellEnd"/>
      <w:r w:rsidRPr="00027EDB">
        <w:rPr>
          <w:rFonts w:ascii="Times New Roman" w:eastAsia="Times New Roman" w:hAnsi="Times New Roman" w:cs="Times New Roman"/>
          <w:sz w:val="24"/>
          <w:szCs w:val="24"/>
          <w:lang w:eastAsia="hr-HR"/>
        </w:rPr>
        <w:t xml:space="preserve"> mjesečno za prethodni mjesec na račun korisnika Stipendije. </w:t>
      </w:r>
    </w:p>
    <w:p w:rsidR="0032467A" w:rsidRPr="00027EDB" w:rsidRDefault="0032467A" w:rsidP="00505035">
      <w:pPr>
        <w:shd w:val="clear" w:color="auto" w:fill="FFFFFF"/>
        <w:spacing w:after="0" w:line="240" w:lineRule="auto"/>
        <w:ind w:firstLine="709"/>
        <w:jc w:val="both"/>
        <w:rPr>
          <w:rFonts w:ascii="Times New Roman" w:eastAsia="Times New Roman" w:hAnsi="Times New Roman" w:cs="Times New Roman"/>
          <w:sz w:val="24"/>
          <w:szCs w:val="24"/>
          <w:lang w:eastAsia="hr-HR"/>
        </w:rPr>
      </w:pPr>
    </w:p>
    <w:p w:rsidR="00190CCE" w:rsidRPr="00027EDB" w:rsidRDefault="00190CCE" w:rsidP="00190CCE">
      <w:pPr>
        <w:shd w:val="clear" w:color="auto" w:fill="FFFFFF"/>
        <w:spacing w:after="0" w:line="240" w:lineRule="auto"/>
        <w:jc w:val="center"/>
        <w:rPr>
          <w:rFonts w:ascii="Times New Roman" w:eastAsia="Times New Roman" w:hAnsi="Times New Roman" w:cs="Times New Roman"/>
          <w:sz w:val="24"/>
          <w:szCs w:val="24"/>
          <w:lang w:eastAsia="hr-HR"/>
        </w:rPr>
      </w:pPr>
      <w:r w:rsidRPr="00027EDB">
        <w:rPr>
          <w:rFonts w:ascii="Times New Roman" w:eastAsia="Times New Roman" w:hAnsi="Times New Roman" w:cs="Times New Roman"/>
          <w:b/>
          <w:bCs/>
          <w:sz w:val="24"/>
          <w:szCs w:val="24"/>
          <w:lang w:eastAsia="hr-HR"/>
        </w:rPr>
        <w:t>Članak 2</w:t>
      </w:r>
      <w:r w:rsidR="00632044" w:rsidRPr="00027EDB">
        <w:rPr>
          <w:rFonts w:ascii="Times New Roman" w:eastAsia="Times New Roman" w:hAnsi="Times New Roman" w:cs="Times New Roman"/>
          <w:b/>
          <w:bCs/>
          <w:sz w:val="24"/>
          <w:szCs w:val="24"/>
          <w:lang w:eastAsia="hr-HR"/>
        </w:rPr>
        <w:t>5</w:t>
      </w:r>
      <w:r w:rsidRPr="00027EDB">
        <w:rPr>
          <w:rFonts w:ascii="Times New Roman" w:eastAsia="Times New Roman" w:hAnsi="Times New Roman" w:cs="Times New Roman"/>
          <w:b/>
          <w:bCs/>
          <w:sz w:val="24"/>
          <w:szCs w:val="24"/>
          <w:lang w:eastAsia="hr-HR"/>
        </w:rPr>
        <w:t>.</w:t>
      </w:r>
    </w:p>
    <w:p w:rsidR="00190CCE" w:rsidRPr="00027EDB" w:rsidRDefault="00190CCE"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w:t>
      </w:r>
    </w:p>
    <w:p w:rsidR="00190CCE" w:rsidRPr="00027EDB"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Nadležno gradsko upravno tijelo ima pravo provjere točnosti podataka i dokumentacije što ih je dostavio kandidat za dodjelu Stipendije odnosno korisnik Stipendije.</w:t>
      </w:r>
    </w:p>
    <w:p w:rsidR="0046032A" w:rsidRPr="00027EDB" w:rsidRDefault="00190CCE" w:rsidP="0046032A">
      <w:pPr>
        <w:spacing w:after="0" w:line="240" w:lineRule="auto"/>
        <w:ind w:firstLine="708"/>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w:t>
      </w:r>
      <w:r w:rsidR="0046032A" w:rsidRPr="00027EDB">
        <w:rPr>
          <w:rFonts w:ascii="Times New Roman" w:eastAsia="Times New Roman" w:hAnsi="Times New Roman" w:cs="Times New Roman"/>
          <w:sz w:val="24"/>
          <w:szCs w:val="24"/>
          <w:lang w:eastAsia="hr-HR"/>
        </w:rPr>
        <w:t>Podaci o kandidatu i članovima njegova kućanstva, potrebni radi provjere ispunjavanja uvjeta, kriterija i praćenja ispunjavanja obveza</w:t>
      </w:r>
      <w:r w:rsidR="00697403" w:rsidRPr="00027EDB">
        <w:rPr>
          <w:rFonts w:ascii="Times New Roman" w:eastAsia="Times New Roman" w:hAnsi="Times New Roman" w:cs="Times New Roman"/>
          <w:sz w:val="24"/>
          <w:szCs w:val="24"/>
          <w:lang w:eastAsia="hr-HR"/>
        </w:rPr>
        <w:t xml:space="preserve"> propisanih ovom o</w:t>
      </w:r>
      <w:r w:rsidR="0046032A" w:rsidRPr="00027EDB">
        <w:rPr>
          <w:rFonts w:ascii="Times New Roman" w:eastAsia="Times New Roman" w:hAnsi="Times New Roman" w:cs="Times New Roman"/>
          <w:sz w:val="24"/>
          <w:szCs w:val="24"/>
          <w:lang w:eastAsia="hr-HR"/>
        </w:rPr>
        <w:t>dlukom, preuzimaju se i provjeravaju iz službenih javnih registara nadležnih tijela državne uprave ili javnopravnih tijela.</w:t>
      </w:r>
    </w:p>
    <w:p w:rsidR="0046032A" w:rsidRPr="00027EDB" w:rsidRDefault="0046032A" w:rsidP="0046032A">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xml:space="preserve"> Kandidat je dužan, na zahtjev davatelja stipendije, dostaviti dodatne podatke ili dokumentaciju ako se pojedini podaci ne mogu pribaviti iz službenih evidencija ili ako njihovu točnost nije moguće utvrditi službenim putem.   </w:t>
      </w:r>
    </w:p>
    <w:p w:rsidR="00190CCE" w:rsidRPr="00027EDB" w:rsidRDefault="00190CCE" w:rsidP="00190CCE">
      <w:pPr>
        <w:shd w:val="clear" w:color="auto" w:fill="FFFFFF"/>
        <w:spacing w:after="0" w:line="240" w:lineRule="auto"/>
        <w:rPr>
          <w:rFonts w:ascii="Times New Roman" w:eastAsia="Times New Roman" w:hAnsi="Times New Roman" w:cs="Times New Roman"/>
          <w:sz w:val="24"/>
          <w:szCs w:val="24"/>
          <w:lang w:eastAsia="hr-HR"/>
        </w:rPr>
      </w:pPr>
    </w:p>
    <w:p w:rsidR="00190CCE" w:rsidRPr="00027EDB" w:rsidRDefault="00190CCE" w:rsidP="00190CCE">
      <w:pPr>
        <w:shd w:val="clear" w:color="auto" w:fill="FFFFFF"/>
        <w:spacing w:after="0" w:line="240" w:lineRule="auto"/>
        <w:jc w:val="center"/>
        <w:rPr>
          <w:rFonts w:ascii="Times New Roman" w:eastAsia="Times New Roman" w:hAnsi="Times New Roman" w:cs="Times New Roman"/>
          <w:sz w:val="24"/>
          <w:szCs w:val="24"/>
          <w:lang w:eastAsia="hr-HR"/>
        </w:rPr>
      </w:pPr>
      <w:r w:rsidRPr="00027EDB">
        <w:rPr>
          <w:rFonts w:ascii="Times New Roman" w:eastAsia="Times New Roman" w:hAnsi="Times New Roman" w:cs="Times New Roman"/>
          <w:b/>
          <w:bCs/>
          <w:sz w:val="24"/>
          <w:szCs w:val="24"/>
          <w:lang w:eastAsia="hr-HR"/>
        </w:rPr>
        <w:t>Članak 2</w:t>
      </w:r>
      <w:r w:rsidR="00632044" w:rsidRPr="00027EDB">
        <w:rPr>
          <w:rFonts w:ascii="Times New Roman" w:eastAsia="Times New Roman" w:hAnsi="Times New Roman" w:cs="Times New Roman"/>
          <w:b/>
          <w:bCs/>
          <w:sz w:val="24"/>
          <w:szCs w:val="24"/>
          <w:lang w:eastAsia="hr-HR"/>
        </w:rPr>
        <w:t>6</w:t>
      </w:r>
      <w:r w:rsidRPr="00027EDB">
        <w:rPr>
          <w:rFonts w:ascii="Times New Roman" w:eastAsia="Times New Roman" w:hAnsi="Times New Roman" w:cs="Times New Roman"/>
          <w:b/>
          <w:bCs/>
          <w:sz w:val="24"/>
          <w:szCs w:val="24"/>
          <w:lang w:eastAsia="hr-HR"/>
        </w:rPr>
        <w:t>.</w:t>
      </w:r>
    </w:p>
    <w:p w:rsidR="00190CCE" w:rsidRPr="00027EDB" w:rsidRDefault="00190CCE"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w:t>
      </w:r>
    </w:p>
    <w:p w:rsidR="00190CCE" w:rsidRPr="00027EDB" w:rsidRDefault="00190CCE" w:rsidP="004966D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Korisnik Stipendije dužan je i nakon prestanka korištenja Stipendije obavještavati nadležno gradsko upravno tijelo o tijeku školovanja i zaposlenju.</w:t>
      </w:r>
    </w:p>
    <w:p w:rsidR="00846761" w:rsidRPr="00027EDB" w:rsidRDefault="00190CCE" w:rsidP="004966D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Korisnik Stipendije obvezan je u roku od jedne godine nakon završetka školovanja zaposliti se i raditi na području Grada Zagreba najmanje onoliko vremena koliko je primao Stipendiju</w:t>
      </w:r>
      <w:r w:rsidR="00846761" w:rsidRPr="00027EDB">
        <w:rPr>
          <w:rFonts w:ascii="Times New Roman" w:eastAsia="Times New Roman" w:hAnsi="Times New Roman" w:cs="Times New Roman"/>
          <w:sz w:val="24"/>
          <w:szCs w:val="24"/>
          <w:lang w:eastAsia="hr-HR"/>
        </w:rPr>
        <w:t>.</w:t>
      </w:r>
    </w:p>
    <w:p w:rsidR="00190CCE" w:rsidRPr="00027EDB" w:rsidRDefault="00190CCE" w:rsidP="004966D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xml:space="preserve">Korisnik Stipendije, uz suglasnost davatelja Stipendije, može prihvatiti i zaposlenje </w:t>
      </w:r>
      <w:r w:rsidR="00F801D3" w:rsidRPr="00027EDB">
        <w:rPr>
          <w:rFonts w:ascii="Times New Roman" w:eastAsia="Times New Roman" w:hAnsi="Times New Roman" w:cs="Times New Roman"/>
          <w:sz w:val="24"/>
          <w:szCs w:val="24"/>
          <w:lang w:eastAsia="hr-HR"/>
        </w:rPr>
        <w:t xml:space="preserve">izvan Grada Zagreba, </w:t>
      </w:r>
      <w:r w:rsidRPr="00027EDB">
        <w:rPr>
          <w:rFonts w:ascii="Times New Roman" w:eastAsia="Times New Roman" w:hAnsi="Times New Roman" w:cs="Times New Roman"/>
          <w:sz w:val="24"/>
          <w:szCs w:val="24"/>
          <w:lang w:eastAsia="hr-HR"/>
        </w:rPr>
        <w:t>na području Republike Hrvatske, čime se oslobađa obveze iz stavka 2. ovoga članka.</w:t>
      </w:r>
    </w:p>
    <w:p w:rsidR="00190CCE" w:rsidRPr="00027EDB" w:rsidRDefault="00190CCE" w:rsidP="004966D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Obveza iz stavka 2. ovoga članka prestaje ako je korisnik Stipendije prijavljen u evidenciji nezaposlenih osoba Hrvatskog zavoda za zapošljavanje dulje od šest mjeseci</w:t>
      </w:r>
      <w:r w:rsidR="00846761" w:rsidRPr="00027EDB">
        <w:rPr>
          <w:rFonts w:ascii="Times New Roman" w:eastAsia="Times New Roman" w:hAnsi="Times New Roman" w:cs="Times New Roman"/>
          <w:sz w:val="24"/>
          <w:szCs w:val="24"/>
          <w:lang w:eastAsia="hr-HR"/>
        </w:rPr>
        <w:t>.</w:t>
      </w:r>
      <w:r w:rsidR="00BB72E4" w:rsidRPr="00027EDB">
        <w:rPr>
          <w:rFonts w:ascii="Times New Roman" w:eastAsia="Times New Roman" w:hAnsi="Times New Roman" w:cs="Times New Roman"/>
          <w:sz w:val="24"/>
          <w:szCs w:val="24"/>
          <w:lang w:eastAsia="hr-HR"/>
        </w:rPr>
        <w:t xml:space="preserve"> </w:t>
      </w:r>
    </w:p>
    <w:p w:rsidR="00190CCE" w:rsidRPr="00027EDB" w:rsidRDefault="000F27F4" w:rsidP="004966D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Style w:val="normaltextrun"/>
          <w:rFonts w:ascii="Times New Roman" w:hAnsi="Times New Roman" w:cs="Times New Roman"/>
          <w:sz w:val="24"/>
          <w:szCs w:val="24"/>
          <w:shd w:val="clear" w:color="auto" w:fill="FFFFFF"/>
        </w:rPr>
        <w:t xml:space="preserve">Evidenciju i kontrolu </w:t>
      </w:r>
      <w:r w:rsidR="005C6C71" w:rsidRPr="00027EDB">
        <w:rPr>
          <w:rStyle w:val="normaltextrun"/>
          <w:rFonts w:ascii="Times New Roman" w:hAnsi="Times New Roman" w:cs="Times New Roman"/>
          <w:sz w:val="24"/>
          <w:szCs w:val="24"/>
          <w:shd w:val="clear" w:color="auto" w:fill="FFFFFF"/>
        </w:rPr>
        <w:t>ispunjavanja</w:t>
      </w:r>
      <w:r w:rsidRPr="00027EDB">
        <w:rPr>
          <w:rStyle w:val="normaltextrun"/>
          <w:rFonts w:ascii="Times New Roman" w:hAnsi="Times New Roman" w:cs="Times New Roman"/>
          <w:sz w:val="24"/>
          <w:szCs w:val="24"/>
          <w:shd w:val="clear" w:color="auto" w:fill="FFFFFF"/>
        </w:rPr>
        <w:t xml:space="preserve"> obveza iz stavaka 2. i 4. ovog</w:t>
      </w:r>
      <w:r w:rsidR="00664193" w:rsidRPr="00027EDB">
        <w:rPr>
          <w:rStyle w:val="normaltextrun"/>
          <w:rFonts w:ascii="Times New Roman" w:hAnsi="Times New Roman" w:cs="Times New Roman"/>
          <w:sz w:val="24"/>
          <w:szCs w:val="24"/>
          <w:shd w:val="clear" w:color="auto" w:fill="FFFFFF"/>
        </w:rPr>
        <w:t>a</w:t>
      </w:r>
      <w:r w:rsidRPr="00027EDB">
        <w:rPr>
          <w:rStyle w:val="normaltextrun"/>
          <w:rFonts w:ascii="Times New Roman" w:hAnsi="Times New Roman" w:cs="Times New Roman"/>
          <w:sz w:val="24"/>
          <w:szCs w:val="24"/>
          <w:shd w:val="clear" w:color="auto" w:fill="FFFFFF"/>
        </w:rPr>
        <w:t xml:space="preserve"> članka provodi nadležno gradsko upravno tijelo putem registra tijela državne uprave nadležnog za mirovinsko osiguranje i registra javne ustanove nadležne za evidenciju nezaposlenih</w:t>
      </w:r>
      <w:r w:rsidR="0022459D" w:rsidRPr="00027EDB">
        <w:rPr>
          <w:rStyle w:val="normaltextrun"/>
          <w:rFonts w:ascii="Times New Roman" w:hAnsi="Times New Roman" w:cs="Times New Roman"/>
          <w:sz w:val="24"/>
          <w:szCs w:val="24"/>
          <w:shd w:val="clear" w:color="auto" w:fill="FFFFFF"/>
        </w:rPr>
        <w:t>.</w:t>
      </w:r>
    </w:p>
    <w:p w:rsidR="00397EA4" w:rsidRDefault="00397EA4"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A50590" w:rsidRDefault="00A50590" w:rsidP="00190C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lastRenderedPageBreak/>
        <w:t>Članak 2</w:t>
      </w:r>
      <w:r w:rsidR="00632044">
        <w:rPr>
          <w:rFonts w:ascii="Times New Roman" w:eastAsia="Times New Roman" w:hAnsi="Times New Roman" w:cs="Times New Roman"/>
          <w:b/>
          <w:bCs/>
          <w:color w:val="000000"/>
          <w:sz w:val="24"/>
          <w:szCs w:val="24"/>
          <w:lang w:eastAsia="hr-HR"/>
        </w:rPr>
        <w:t>7</w:t>
      </w:r>
      <w:r w:rsidRPr="000D2F92">
        <w:rPr>
          <w:rFonts w:ascii="Times New Roman" w:eastAsia="Times New Roman" w:hAnsi="Times New Roman" w:cs="Times New Roman"/>
          <w:b/>
          <w:bCs/>
          <w:color w:val="000000"/>
          <w:sz w:val="24"/>
          <w:szCs w:val="24"/>
          <w:lang w:eastAsia="hr-HR"/>
        </w:rPr>
        <w:t>.</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xml:space="preserve">Korisnik Stipendije dužan je o svakoj promjeni osobnih i kontakt-podataka, prebivališta, ostvarenju prava na stipendiju od drugog stipenditora i svim drugim promjenama </w:t>
      </w:r>
      <w:r w:rsidR="00846761">
        <w:rPr>
          <w:rFonts w:ascii="Times New Roman" w:eastAsia="Times New Roman" w:hAnsi="Times New Roman" w:cs="Times New Roman"/>
          <w:color w:val="000000"/>
          <w:sz w:val="24"/>
          <w:szCs w:val="24"/>
          <w:lang w:eastAsia="hr-HR"/>
        </w:rPr>
        <w:t xml:space="preserve">i okolnostima </w:t>
      </w:r>
      <w:r w:rsidRPr="000D2F92">
        <w:rPr>
          <w:rFonts w:ascii="Times New Roman" w:eastAsia="Times New Roman" w:hAnsi="Times New Roman" w:cs="Times New Roman"/>
          <w:color w:val="000000"/>
          <w:sz w:val="24"/>
          <w:szCs w:val="24"/>
          <w:lang w:eastAsia="hr-HR"/>
        </w:rPr>
        <w:t xml:space="preserve">koje utječu na korištenje Stipendije i </w:t>
      </w:r>
      <w:r w:rsidR="005C6C71">
        <w:rPr>
          <w:rFonts w:ascii="Times New Roman" w:eastAsia="Times New Roman" w:hAnsi="Times New Roman" w:cs="Times New Roman"/>
          <w:color w:val="000000"/>
          <w:sz w:val="24"/>
          <w:szCs w:val="24"/>
          <w:lang w:eastAsia="hr-HR"/>
        </w:rPr>
        <w:t>ispunjavanje obveze iz Uvjeta stipendiranja</w:t>
      </w:r>
      <w:r w:rsidRPr="000D2F92">
        <w:rPr>
          <w:rFonts w:ascii="Times New Roman" w:eastAsia="Times New Roman" w:hAnsi="Times New Roman" w:cs="Times New Roman"/>
          <w:color w:val="000000"/>
          <w:sz w:val="24"/>
          <w:szCs w:val="24"/>
          <w:lang w:eastAsia="hr-HR"/>
        </w:rPr>
        <w:t xml:space="preserve"> pisanim putem u roku od 15 dana od nastalih činjenica obavijestiti nadležno gradsko upravno tijelo.</w:t>
      </w:r>
    </w:p>
    <w:p w:rsidR="00190CCE"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Članak 2</w:t>
      </w:r>
      <w:r w:rsidR="00632044">
        <w:rPr>
          <w:rFonts w:ascii="Times New Roman" w:eastAsia="Times New Roman" w:hAnsi="Times New Roman" w:cs="Times New Roman"/>
          <w:b/>
          <w:bCs/>
          <w:color w:val="000000"/>
          <w:sz w:val="24"/>
          <w:szCs w:val="24"/>
          <w:lang w:eastAsia="hr-HR"/>
        </w:rPr>
        <w:t>8</w:t>
      </w:r>
      <w:r w:rsidRPr="000D2F92">
        <w:rPr>
          <w:rFonts w:ascii="Times New Roman" w:eastAsia="Times New Roman" w:hAnsi="Times New Roman" w:cs="Times New Roman"/>
          <w:b/>
          <w:bCs/>
          <w:color w:val="000000"/>
          <w:sz w:val="24"/>
          <w:szCs w:val="24"/>
          <w:lang w:eastAsia="hr-HR"/>
        </w:rPr>
        <w:t>.</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Korisnik Stipendije dužan je vratiti primljeni iznos Stipendije:</w:t>
      </w:r>
    </w:p>
    <w:p w:rsidR="00190CCE"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ako je pravo na Stipendiju ostvario na temelju neistinitih ili krivotvorenih podataka;</w:t>
      </w:r>
    </w:p>
    <w:p w:rsidR="00D26C8F" w:rsidRPr="00027EDB" w:rsidRDefault="00CC4BF2" w:rsidP="00CC4BF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F92">
        <w:rPr>
          <w:rFonts w:ascii="Times New Roman" w:eastAsia="Times New Roman" w:hAnsi="Times New Roman" w:cs="Times New Roman"/>
          <w:color w:val="000000"/>
          <w:sz w:val="24"/>
          <w:szCs w:val="24"/>
          <w:lang w:eastAsia="hr-HR"/>
        </w:rPr>
        <w:t xml:space="preserve">- </w:t>
      </w:r>
      <w:r w:rsidRPr="00027EDB">
        <w:rPr>
          <w:rFonts w:ascii="Times New Roman" w:eastAsia="Times New Roman" w:hAnsi="Times New Roman" w:cs="Times New Roman"/>
          <w:sz w:val="24"/>
          <w:szCs w:val="24"/>
          <w:lang w:eastAsia="hr-HR"/>
        </w:rPr>
        <w:t>ako</w:t>
      </w:r>
      <w:r w:rsidR="00816693" w:rsidRPr="00027EDB">
        <w:rPr>
          <w:rFonts w:ascii="Times New Roman" w:eastAsia="Times New Roman" w:hAnsi="Times New Roman" w:cs="Times New Roman"/>
          <w:sz w:val="24"/>
          <w:szCs w:val="24"/>
          <w:lang w:eastAsia="hr-HR"/>
        </w:rPr>
        <w:t xml:space="preserve"> mu je</w:t>
      </w:r>
      <w:r w:rsidRPr="00027EDB">
        <w:rPr>
          <w:rFonts w:ascii="Times New Roman" w:eastAsia="Times New Roman" w:hAnsi="Times New Roman" w:cs="Times New Roman"/>
          <w:sz w:val="24"/>
          <w:szCs w:val="24"/>
          <w:lang w:eastAsia="hr-HR"/>
        </w:rPr>
        <w:t xml:space="preserve"> iz neopravdanih razloga, koje procjenjuje Povjerenstvo, </w:t>
      </w:r>
      <w:r w:rsidR="00816693" w:rsidRPr="00027EDB">
        <w:rPr>
          <w:rFonts w:ascii="Times New Roman" w:eastAsia="Times New Roman" w:hAnsi="Times New Roman" w:cs="Times New Roman"/>
          <w:sz w:val="24"/>
          <w:szCs w:val="24"/>
          <w:lang w:eastAsia="hr-HR"/>
        </w:rPr>
        <w:t xml:space="preserve">opći uspjeh na kraju </w:t>
      </w:r>
      <w:r w:rsidR="00DA7969" w:rsidRPr="00027EDB">
        <w:rPr>
          <w:rFonts w:ascii="Times New Roman" w:eastAsia="Times New Roman" w:hAnsi="Times New Roman" w:cs="Times New Roman"/>
          <w:sz w:val="24"/>
          <w:szCs w:val="24"/>
          <w:lang w:eastAsia="hr-HR"/>
        </w:rPr>
        <w:t>r</w:t>
      </w:r>
      <w:r w:rsidR="00D26C8F" w:rsidRPr="00027EDB">
        <w:rPr>
          <w:rFonts w:ascii="Times New Roman" w:eastAsia="Times New Roman" w:hAnsi="Times New Roman" w:cs="Times New Roman"/>
          <w:sz w:val="24"/>
          <w:szCs w:val="24"/>
          <w:lang w:eastAsia="hr-HR"/>
        </w:rPr>
        <w:t>azred</w:t>
      </w:r>
      <w:r w:rsidR="00816693" w:rsidRPr="00027EDB">
        <w:rPr>
          <w:rFonts w:ascii="Times New Roman" w:eastAsia="Times New Roman" w:hAnsi="Times New Roman" w:cs="Times New Roman"/>
          <w:sz w:val="24"/>
          <w:szCs w:val="24"/>
          <w:lang w:eastAsia="hr-HR"/>
        </w:rPr>
        <w:t>a</w:t>
      </w:r>
      <w:r w:rsidR="00D26C8F" w:rsidRPr="00027EDB">
        <w:rPr>
          <w:rFonts w:ascii="Times New Roman" w:eastAsia="Times New Roman" w:hAnsi="Times New Roman" w:cs="Times New Roman"/>
          <w:sz w:val="24"/>
          <w:szCs w:val="24"/>
          <w:lang w:eastAsia="hr-HR"/>
        </w:rPr>
        <w:t xml:space="preserve"> za koji je prim</w:t>
      </w:r>
      <w:r w:rsidR="00816693" w:rsidRPr="00027EDB">
        <w:rPr>
          <w:rFonts w:ascii="Times New Roman" w:eastAsia="Times New Roman" w:hAnsi="Times New Roman" w:cs="Times New Roman"/>
          <w:sz w:val="24"/>
          <w:szCs w:val="24"/>
          <w:lang w:eastAsia="hr-HR"/>
        </w:rPr>
        <w:t>a</w:t>
      </w:r>
      <w:r w:rsidR="00D26C8F" w:rsidRPr="00027EDB">
        <w:rPr>
          <w:rFonts w:ascii="Times New Roman" w:eastAsia="Times New Roman" w:hAnsi="Times New Roman" w:cs="Times New Roman"/>
          <w:sz w:val="24"/>
          <w:szCs w:val="24"/>
          <w:lang w:eastAsia="hr-HR"/>
        </w:rPr>
        <w:t xml:space="preserve">o Stipendiju, </w:t>
      </w:r>
      <w:r w:rsidR="00816693" w:rsidRPr="00027EDB">
        <w:rPr>
          <w:rFonts w:ascii="Times New Roman" w:eastAsia="Times New Roman" w:hAnsi="Times New Roman" w:cs="Times New Roman"/>
          <w:sz w:val="24"/>
          <w:szCs w:val="24"/>
          <w:lang w:eastAsia="hr-HR"/>
        </w:rPr>
        <w:t xml:space="preserve">utvrđen ocjenom </w:t>
      </w:r>
      <w:r w:rsidR="00D26C8F" w:rsidRPr="00027EDB">
        <w:rPr>
          <w:rFonts w:ascii="Times New Roman" w:eastAsia="Times New Roman" w:hAnsi="Times New Roman" w:cs="Times New Roman"/>
          <w:sz w:val="24"/>
          <w:szCs w:val="24"/>
          <w:lang w:eastAsia="hr-HR"/>
        </w:rPr>
        <w:t>nedovoljan</w:t>
      </w:r>
      <w:r w:rsidRPr="00027EDB">
        <w:rPr>
          <w:rFonts w:ascii="Times New Roman" w:eastAsia="Times New Roman" w:hAnsi="Times New Roman" w:cs="Times New Roman"/>
          <w:sz w:val="24"/>
          <w:szCs w:val="24"/>
          <w:lang w:eastAsia="hr-HR"/>
        </w:rPr>
        <w:t xml:space="preserve"> </w:t>
      </w:r>
      <w:r w:rsidR="00D859C6" w:rsidRPr="00027EDB">
        <w:rPr>
          <w:rFonts w:ascii="Times New Roman" w:eastAsia="Times New Roman" w:hAnsi="Times New Roman" w:cs="Times New Roman"/>
          <w:sz w:val="24"/>
          <w:szCs w:val="24"/>
          <w:lang w:eastAsia="hr-HR"/>
        </w:rPr>
        <w:t>(1)</w:t>
      </w:r>
      <w:r w:rsidR="0002389C" w:rsidRPr="00027EDB">
        <w:rPr>
          <w:rFonts w:ascii="Times New Roman" w:eastAsia="Times New Roman" w:hAnsi="Times New Roman" w:cs="Times New Roman"/>
          <w:sz w:val="24"/>
          <w:szCs w:val="24"/>
          <w:lang w:eastAsia="hr-HR"/>
        </w:rPr>
        <w:t>,</w:t>
      </w:r>
      <w:r w:rsidR="00D859C6" w:rsidRPr="00027EDB">
        <w:rPr>
          <w:rFonts w:ascii="Times New Roman" w:eastAsia="Times New Roman" w:hAnsi="Times New Roman" w:cs="Times New Roman"/>
          <w:sz w:val="24"/>
          <w:szCs w:val="24"/>
          <w:lang w:eastAsia="hr-HR"/>
        </w:rPr>
        <w:t xml:space="preserve"> </w:t>
      </w:r>
      <w:r w:rsidRPr="00027EDB">
        <w:rPr>
          <w:rFonts w:ascii="Times New Roman" w:eastAsia="Times New Roman" w:hAnsi="Times New Roman" w:cs="Times New Roman"/>
          <w:sz w:val="24"/>
          <w:szCs w:val="24"/>
          <w:lang w:eastAsia="hr-HR"/>
        </w:rPr>
        <w:t xml:space="preserve">odnosno ako u akademskoj godini za koju je primao Stipendiju </w:t>
      </w:r>
      <w:r w:rsidR="00D26C8F" w:rsidRPr="00027EDB">
        <w:rPr>
          <w:rFonts w:ascii="Times New Roman" w:eastAsia="Times New Roman" w:hAnsi="Times New Roman" w:cs="Times New Roman"/>
          <w:sz w:val="24"/>
          <w:szCs w:val="24"/>
          <w:lang w:eastAsia="hr-HR"/>
        </w:rPr>
        <w:t xml:space="preserve">iz neopravdanih razloga </w:t>
      </w:r>
      <w:r w:rsidRPr="00027EDB">
        <w:rPr>
          <w:rFonts w:ascii="Times New Roman" w:eastAsia="Times New Roman" w:hAnsi="Times New Roman" w:cs="Times New Roman"/>
          <w:sz w:val="24"/>
          <w:szCs w:val="24"/>
          <w:lang w:eastAsia="hr-HR"/>
        </w:rPr>
        <w:t>ostvari manje od 30 ECTS bodova ili u završnoj godini ne ostvari najmanje 20 ECTS bodova, ili naknadno upiše miro</w:t>
      </w:r>
      <w:r w:rsidR="00037629" w:rsidRPr="00027EDB">
        <w:rPr>
          <w:rFonts w:ascii="Times New Roman" w:eastAsia="Times New Roman" w:hAnsi="Times New Roman" w:cs="Times New Roman"/>
          <w:sz w:val="24"/>
          <w:szCs w:val="24"/>
          <w:lang w:eastAsia="hr-HR"/>
        </w:rPr>
        <w:t>vanje ili odustane od studija;</w:t>
      </w:r>
    </w:p>
    <w:p w:rsidR="00190CCE" w:rsidRPr="00027EDB" w:rsidRDefault="00190CCE" w:rsidP="00CC4BF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ako postupi suprotno člancima 23. i 26. ove odluke;</w:t>
      </w:r>
    </w:p>
    <w:p w:rsidR="00190CCE" w:rsidRPr="00027EDB"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ako bez opravdanog razloga i u roku ne dostavi po</w:t>
      </w:r>
      <w:r w:rsidR="005C6C71" w:rsidRPr="00027EDB">
        <w:rPr>
          <w:rFonts w:ascii="Times New Roman" w:eastAsia="Times New Roman" w:hAnsi="Times New Roman" w:cs="Times New Roman"/>
          <w:sz w:val="24"/>
          <w:szCs w:val="24"/>
          <w:lang w:eastAsia="hr-HR"/>
        </w:rPr>
        <w:t>datke o školovanju i zaposlenju.</w:t>
      </w:r>
    </w:p>
    <w:p w:rsidR="00190CCE" w:rsidRPr="00027EDB"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U slučaju djelomičnog ispunjenja obveze iz članka 26. ove odluke korisnik Stipendije dužan je vratiti primljeni iznos Stipendije u razmjernom dijelu neispunjene obveze.</w:t>
      </w:r>
    </w:p>
    <w:p w:rsidR="00190CCE" w:rsidRPr="00027EDB"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U opravdanim slučajevima koje procjenjuje Povjerenstvo, gradonačelnik može na prijedlog Povjerenstva korisnika Stipendije osloboditi obveze</w:t>
      </w:r>
      <w:r w:rsidR="00974324" w:rsidRPr="00027EDB">
        <w:rPr>
          <w:rFonts w:ascii="Times New Roman" w:eastAsia="Times New Roman" w:hAnsi="Times New Roman" w:cs="Times New Roman"/>
          <w:sz w:val="24"/>
          <w:szCs w:val="24"/>
          <w:lang w:eastAsia="hr-HR"/>
        </w:rPr>
        <w:t xml:space="preserve"> </w:t>
      </w:r>
      <w:r w:rsidRPr="00027EDB">
        <w:rPr>
          <w:rFonts w:ascii="Times New Roman" w:eastAsia="Times New Roman" w:hAnsi="Times New Roman" w:cs="Times New Roman"/>
          <w:sz w:val="24"/>
          <w:szCs w:val="24"/>
          <w:lang w:eastAsia="hr-HR"/>
        </w:rPr>
        <w:t>vraćanja Stipendije ili mu obvezu vraćanja Stipendije odgoditi na određeno vrijeme.</w:t>
      </w:r>
    </w:p>
    <w:p w:rsidR="00190CCE" w:rsidRPr="00027EDB" w:rsidRDefault="00190CCE"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w:t>
      </w:r>
    </w:p>
    <w:p w:rsidR="00190CCE" w:rsidRPr="00027EDB" w:rsidRDefault="00190CCE" w:rsidP="00190CCE">
      <w:pPr>
        <w:shd w:val="clear" w:color="auto" w:fill="FFFFFF"/>
        <w:spacing w:after="0" w:line="240" w:lineRule="auto"/>
        <w:ind w:firstLine="567"/>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b/>
          <w:bCs/>
          <w:sz w:val="24"/>
          <w:szCs w:val="24"/>
          <w:lang w:eastAsia="hr-HR"/>
        </w:rPr>
        <w:t>V. PRIJELAZNE I ZAVRŠNE ODREDBE</w:t>
      </w:r>
    </w:p>
    <w:p w:rsidR="00190CCE" w:rsidRPr="00027EDB" w:rsidRDefault="00190CCE" w:rsidP="00190CCE">
      <w:pPr>
        <w:shd w:val="clear" w:color="auto" w:fill="FFFFFF"/>
        <w:spacing w:after="0" w:line="240" w:lineRule="auto"/>
        <w:ind w:firstLine="567"/>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w:t>
      </w:r>
    </w:p>
    <w:p w:rsidR="00190CCE" w:rsidRPr="00027EDB" w:rsidRDefault="00190CCE" w:rsidP="00190CCE">
      <w:pPr>
        <w:shd w:val="clear" w:color="auto" w:fill="FFFFFF"/>
        <w:spacing w:after="0" w:line="240" w:lineRule="auto"/>
        <w:jc w:val="center"/>
        <w:rPr>
          <w:rFonts w:ascii="Times New Roman" w:eastAsia="Times New Roman" w:hAnsi="Times New Roman" w:cs="Times New Roman"/>
          <w:sz w:val="24"/>
          <w:szCs w:val="24"/>
          <w:lang w:eastAsia="hr-HR"/>
        </w:rPr>
      </w:pPr>
      <w:r w:rsidRPr="00027EDB">
        <w:rPr>
          <w:rFonts w:ascii="Times New Roman" w:eastAsia="Times New Roman" w:hAnsi="Times New Roman" w:cs="Times New Roman"/>
          <w:b/>
          <w:bCs/>
          <w:sz w:val="24"/>
          <w:szCs w:val="24"/>
          <w:lang w:eastAsia="hr-HR"/>
        </w:rPr>
        <w:t>Članak 2</w:t>
      </w:r>
      <w:r w:rsidR="00632044" w:rsidRPr="00027EDB">
        <w:rPr>
          <w:rFonts w:ascii="Times New Roman" w:eastAsia="Times New Roman" w:hAnsi="Times New Roman" w:cs="Times New Roman"/>
          <w:b/>
          <w:bCs/>
          <w:sz w:val="24"/>
          <w:szCs w:val="24"/>
          <w:lang w:eastAsia="hr-HR"/>
        </w:rPr>
        <w:t>9</w:t>
      </w:r>
      <w:r w:rsidRPr="00027EDB">
        <w:rPr>
          <w:rFonts w:ascii="Times New Roman" w:eastAsia="Times New Roman" w:hAnsi="Times New Roman" w:cs="Times New Roman"/>
          <w:b/>
          <w:bCs/>
          <w:sz w:val="24"/>
          <w:szCs w:val="24"/>
          <w:lang w:eastAsia="hr-HR"/>
        </w:rPr>
        <w:t>.</w:t>
      </w:r>
    </w:p>
    <w:p w:rsidR="00190CCE" w:rsidRPr="00027EDB" w:rsidRDefault="00190CCE" w:rsidP="00190CCE">
      <w:pPr>
        <w:shd w:val="clear" w:color="auto" w:fill="FFFFFF"/>
        <w:spacing w:after="0" w:line="240" w:lineRule="auto"/>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w:t>
      </w:r>
    </w:p>
    <w:p w:rsidR="00190CCE" w:rsidRPr="00027EDB" w:rsidRDefault="00190CCE" w:rsidP="00190CC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27EDB">
        <w:rPr>
          <w:rFonts w:ascii="Times New Roman" w:eastAsia="Times New Roman" w:hAnsi="Times New Roman" w:cs="Times New Roman"/>
          <w:sz w:val="24"/>
          <w:szCs w:val="24"/>
          <w:lang w:eastAsia="hr-HR"/>
        </w:rPr>
        <w:t xml:space="preserve">Stupanjem na snagu ove odluke prestaje važiti Odluka o Stipendiji Grada Zagreba za učenike i studente s invaliditetom (Službeni glasnik Grada Zagreba </w:t>
      </w:r>
      <w:r w:rsidR="002E5DDF" w:rsidRPr="00027EDB">
        <w:rPr>
          <w:rFonts w:ascii="Times New Roman" w:eastAsia="Times New Roman" w:hAnsi="Times New Roman" w:cs="Times New Roman"/>
          <w:sz w:val="24"/>
          <w:szCs w:val="24"/>
          <w:lang w:eastAsia="hr-HR"/>
        </w:rPr>
        <w:t>30/23 i 29/</w:t>
      </w:r>
      <w:r w:rsidR="00D55F96" w:rsidRPr="00027EDB">
        <w:rPr>
          <w:rFonts w:ascii="Times New Roman" w:eastAsia="Times New Roman" w:hAnsi="Times New Roman" w:cs="Times New Roman"/>
          <w:sz w:val="24"/>
          <w:szCs w:val="24"/>
          <w:lang w:eastAsia="hr-HR"/>
        </w:rPr>
        <w:t>2</w:t>
      </w:r>
      <w:r w:rsidR="002E5DDF" w:rsidRPr="00027EDB">
        <w:rPr>
          <w:rFonts w:ascii="Times New Roman" w:eastAsia="Times New Roman" w:hAnsi="Times New Roman" w:cs="Times New Roman"/>
          <w:sz w:val="24"/>
          <w:szCs w:val="24"/>
          <w:lang w:eastAsia="hr-HR"/>
        </w:rPr>
        <w:t>4</w:t>
      </w:r>
      <w:r w:rsidRPr="00027EDB">
        <w:rPr>
          <w:rFonts w:ascii="Times New Roman" w:eastAsia="Times New Roman" w:hAnsi="Times New Roman" w:cs="Times New Roman"/>
          <w:sz w:val="24"/>
          <w:szCs w:val="24"/>
          <w:lang w:eastAsia="hr-HR"/>
        </w:rPr>
        <w:t>)</w:t>
      </w:r>
      <w:r w:rsidR="00D55F96" w:rsidRPr="00027EDB">
        <w:rPr>
          <w:rFonts w:ascii="Times New Roman" w:eastAsia="Times New Roman" w:hAnsi="Times New Roman" w:cs="Times New Roman"/>
          <w:sz w:val="24"/>
          <w:szCs w:val="24"/>
          <w:lang w:eastAsia="hr-HR"/>
        </w:rPr>
        <w:t>.</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b/>
          <w:bCs/>
          <w:color w:val="000000"/>
          <w:sz w:val="24"/>
          <w:szCs w:val="24"/>
          <w:lang w:eastAsia="hr-HR"/>
        </w:rPr>
        <w:t xml:space="preserve">Članak </w:t>
      </w:r>
      <w:r w:rsidR="00632044">
        <w:rPr>
          <w:rFonts w:ascii="Times New Roman" w:eastAsia="Times New Roman" w:hAnsi="Times New Roman" w:cs="Times New Roman"/>
          <w:b/>
          <w:bCs/>
          <w:color w:val="000000"/>
          <w:sz w:val="24"/>
          <w:szCs w:val="24"/>
          <w:lang w:eastAsia="hr-HR"/>
        </w:rPr>
        <w:t>30</w:t>
      </w:r>
      <w:r w:rsidRPr="000D2F92">
        <w:rPr>
          <w:rFonts w:ascii="Times New Roman" w:eastAsia="Times New Roman" w:hAnsi="Times New Roman" w:cs="Times New Roman"/>
          <w:b/>
          <w:bCs/>
          <w:color w:val="000000"/>
          <w:sz w:val="24"/>
          <w:szCs w:val="24"/>
          <w:lang w:eastAsia="hr-HR"/>
        </w:rPr>
        <w:t>.</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Ova odluka stupa na snagu osmoga dana od dana objave u Službenom glasniku Grada Zagreba.</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xml:space="preserve">KLASA: </w:t>
      </w:r>
    </w:p>
    <w:p w:rsidR="00190CCE" w:rsidRPr="000D2F92" w:rsidRDefault="00190CCE" w:rsidP="00190C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 xml:space="preserve">URBROJ: </w:t>
      </w:r>
    </w:p>
    <w:p w:rsidR="00190CCE" w:rsidRPr="000D2F92" w:rsidRDefault="00190CCE" w:rsidP="00190CCE">
      <w:pPr>
        <w:shd w:val="clear" w:color="auto" w:fill="FFFFFF"/>
        <w:spacing w:after="0" w:line="240" w:lineRule="auto"/>
        <w:rPr>
          <w:rFonts w:ascii="Times New Roman" w:eastAsia="Times New Roman" w:hAnsi="Times New Roman" w:cs="Times New Roman"/>
          <w:color w:val="000000"/>
          <w:sz w:val="24"/>
          <w:szCs w:val="24"/>
          <w:lang w:eastAsia="hr-HR"/>
        </w:rPr>
      </w:pPr>
      <w:r w:rsidRPr="000D2F92">
        <w:rPr>
          <w:rFonts w:ascii="Times New Roman" w:eastAsia="Times New Roman" w:hAnsi="Times New Roman" w:cs="Times New Roman"/>
          <w:color w:val="000000"/>
          <w:sz w:val="24"/>
          <w:szCs w:val="24"/>
          <w:lang w:eastAsia="hr-HR"/>
        </w:rPr>
        <w:t>Zagreb, </w:t>
      </w:r>
      <w:r w:rsidR="004966D5">
        <w:rPr>
          <w:rFonts w:ascii="Times New Roman" w:eastAsia="Times New Roman" w:hAnsi="Times New Roman" w:cs="Times New Roman"/>
          <w:color w:val="000000"/>
          <w:sz w:val="24"/>
          <w:szCs w:val="24"/>
          <w:lang w:eastAsia="hr-HR"/>
        </w:rPr>
        <w:t>___________2026.</w:t>
      </w:r>
    </w:p>
    <w:p w:rsidR="00190CCE" w:rsidRPr="00BF527C" w:rsidRDefault="00190CCE" w:rsidP="00190CCE">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r w:rsidRPr="00BF527C">
        <w:rPr>
          <w:rFonts w:ascii="Times New Roman" w:eastAsia="Times New Roman" w:hAnsi="Times New Roman" w:cs="Times New Roman"/>
          <w:color w:val="000000"/>
          <w:sz w:val="24"/>
          <w:szCs w:val="24"/>
          <w:lang w:eastAsia="hr-HR"/>
        </w:rPr>
        <w:t>Predsjednik</w:t>
      </w:r>
    </w:p>
    <w:p w:rsidR="00190CCE" w:rsidRDefault="00190CCE" w:rsidP="00190CCE">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r w:rsidRPr="00BF527C">
        <w:rPr>
          <w:rFonts w:ascii="Times New Roman" w:eastAsia="Times New Roman" w:hAnsi="Times New Roman" w:cs="Times New Roman"/>
          <w:color w:val="000000"/>
          <w:sz w:val="24"/>
          <w:szCs w:val="24"/>
          <w:lang w:eastAsia="hr-HR"/>
        </w:rPr>
        <w:t>Gradske skupštine</w:t>
      </w:r>
    </w:p>
    <w:p w:rsidR="004966D5" w:rsidRPr="00BF527C" w:rsidRDefault="004966D5" w:rsidP="00190CCE">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p>
    <w:p w:rsidR="0083091A" w:rsidRPr="004017B8" w:rsidRDefault="00BF527C" w:rsidP="004017B8">
      <w:pPr>
        <w:shd w:val="clear" w:color="auto" w:fill="FFFFFF"/>
        <w:spacing w:after="0" w:line="240" w:lineRule="auto"/>
        <w:ind w:left="4535"/>
        <w:jc w:val="center"/>
        <w:rPr>
          <w:rFonts w:ascii="Times New Roman" w:eastAsia="Times New Roman" w:hAnsi="Times New Roman" w:cs="Times New Roman"/>
          <w:b/>
          <w:sz w:val="24"/>
          <w:szCs w:val="24"/>
          <w:lang w:eastAsia="hr-HR"/>
        </w:rPr>
      </w:pPr>
      <w:r w:rsidRPr="00690E81">
        <w:rPr>
          <w:rFonts w:ascii="Times New Roman" w:eastAsia="Times New Roman" w:hAnsi="Times New Roman" w:cs="Times New Roman"/>
          <w:b/>
          <w:bCs/>
          <w:sz w:val="24"/>
          <w:szCs w:val="24"/>
          <w:lang w:eastAsia="hr-HR"/>
        </w:rPr>
        <w:t>Matej Mišić</w:t>
      </w:r>
    </w:p>
    <w:sectPr w:rsidR="0083091A" w:rsidRPr="004017B8" w:rsidSect="00706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C84"/>
    <w:multiLevelType w:val="hybridMultilevel"/>
    <w:tmpl w:val="8A94CAE8"/>
    <w:lvl w:ilvl="0" w:tplc="3DD6ADA4">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ED17B5"/>
    <w:multiLevelType w:val="multilevel"/>
    <w:tmpl w:val="721282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EAF7086"/>
    <w:multiLevelType w:val="hybridMultilevel"/>
    <w:tmpl w:val="4DAE676C"/>
    <w:lvl w:ilvl="0" w:tplc="3DD6ADA4">
      <w:start w:val="6"/>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49B620C7"/>
    <w:multiLevelType w:val="multilevel"/>
    <w:tmpl w:val="41B66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F7529"/>
    <w:multiLevelType w:val="hybridMultilevel"/>
    <w:tmpl w:val="DD4AF5B6"/>
    <w:lvl w:ilvl="0" w:tplc="3DD6ADA4">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5A52900"/>
    <w:multiLevelType w:val="hybridMultilevel"/>
    <w:tmpl w:val="711CD2FC"/>
    <w:lvl w:ilvl="0" w:tplc="E5C8BBD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6C6F1E7D"/>
    <w:multiLevelType w:val="hybridMultilevel"/>
    <w:tmpl w:val="6258590E"/>
    <w:lvl w:ilvl="0" w:tplc="3DD6ADA4">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90CCE"/>
    <w:rsid w:val="0000196F"/>
    <w:rsid w:val="00004A68"/>
    <w:rsid w:val="00005A7A"/>
    <w:rsid w:val="000139BD"/>
    <w:rsid w:val="00014457"/>
    <w:rsid w:val="000205B7"/>
    <w:rsid w:val="00020742"/>
    <w:rsid w:val="00021AE4"/>
    <w:rsid w:val="0002332B"/>
    <w:rsid w:val="0002389C"/>
    <w:rsid w:val="00024316"/>
    <w:rsid w:val="0002449B"/>
    <w:rsid w:val="00025D26"/>
    <w:rsid w:val="00027EDB"/>
    <w:rsid w:val="000310EF"/>
    <w:rsid w:val="00037629"/>
    <w:rsid w:val="00043939"/>
    <w:rsid w:val="00045A5A"/>
    <w:rsid w:val="00050D4E"/>
    <w:rsid w:val="00053445"/>
    <w:rsid w:val="0005349F"/>
    <w:rsid w:val="00055186"/>
    <w:rsid w:val="00067308"/>
    <w:rsid w:val="00083AD7"/>
    <w:rsid w:val="00085DFF"/>
    <w:rsid w:val="0009067C"/>
    <w:rsid w:val="00091250"/>
    <w:rsid w:val="000933B1"/>
    <w:rsid w:val="000944F8"/>
    <w:rsid w:val="00097A0F"/>
    <w:rsid w:val="000C7DEC"/>
    <w:rsid w:val="000D2F92"/>
    <w:rsid w:val="000D3299"/>
    <w:rsid w:val="000D7BA7"/>
    <w:rsid w:val="000E2D80"/>
    <w:rsid w:val="000E3D36"/>
    <w:rsid w:val="000E5D18"/>
    <w:rsid w:val="000E7FAA"/>
    <w:rsid w:val="000F27F4"/>
    <w:rsid w:val="00104F73"/>
    <w:rsid w:val="001308C5"/>
    <w:rsid w:val="00135AE5"/>
    <w:rsid w:val="001367D7"/>
    <w:rsid w:val="00143857"/>
    <w:rsid w:val="00162179"/>
    <w:rsid w:val="00163C94"/>
    <w:rsid w:val="001731FE"/>
    <w:rsid w:val="001759B6"/>
    <w:rsid w:val="00175B68"/>
    <w:rsid w:val="0018105B"/>
    <w:rsid w:val="001869C1"/>
    <w:rsid w:val="0018736B"/>
    <w:rsid w:val="00190CCE"/>
    <w:rsid w:val="00194E79"/>
    <w:rsid w:val="00196149"/>
    <w:rsid w:val="001A0CC5"/>
    <w:rsid w:val="001A2648"/>
    <w:rsid w:val="001A31A1"/>
    <w:rsid w:val="001B32C3"/>
    <w:rsid w:val="001B35F2"/>
    <w:rsid w:val="001C3423"/>
    <w:rsid w:val="001D0CE4"/>
    <w:rsid w:val="001D13A2"/>
    <w:rsid w:val="001E28D9"/>
    <w:rsid w:val="001F4115"/>
    <w:rsid w:val="001F6F25"/>
    <w:rsid w:val="00201269"/>
    <w:rsid w:val="00222DDA"/>
    <w:rsid w:val="0022459D"/>
    <w:rsid w:val="0022601F"/>
    <w:rsid w:val="00226CA7"/>
    <w:rsid w:val="0023454E"/>
    <w:rsid w:val="0026183B"/>
    <w:rsid w:val="002741E8"/>
    <w:rsid w:val="00274674"/>
    <w:rsid w:val="00275A74"/>
    <w:rsid w:val="00276227"/>
    <w:rsid w:val="00282F6B"/>
    <w:rsid w:val="00287147"/>
    <w:rsid w:val="00291317"/>
    <w:rsid w:val="00294892"/>
    <w:rsid w:val="002A79D6"/>
    <w:rsid w:val="002B03C4"/>
    <w:rsid w:val="002B57E3"/>
    <w:rsid w:val="002B5C9D"/>
    <w:rsid w:val="002C4D65"/>
    <w:rsid w:val="002C7277"/>
    <w:rsid w:val="002E4434"/>
    <w:rsid w:val="002E5DDF"/>
    <w:rsid w:val="002F237A"/>
    <w:rsid w:val="00305F96"/>
    <w:rsid w:val="00313B36"/>
    <w:rsid w:val="00317582"/>
    <w:rsid w:val="00323CFE"/>
    <w:rsid w:val="0032467A"/>
    <w:rsid w:val="00343A1A"/>
    <w:rsid w:val="0034504F"/>
    <w:rsid w:val="00353C52"/>
    <w:rsid w:val="00354443"/>
    <w:rsid w:val="00356FF5"/>
    <w:rsid w:val="003811EA"/>
    <w:rsid w:val="003819F6"/>
    <w:rsid w:val="003830D6"/>
    <w:rsid w:val="00385686"/>
    <w:rsid w:val="003924DF"/>
    <w:rsid w:val="00397EA4"/>
    <w:rsid w:val="003A2C9B"/>
    <w:rsid w:val="003A4266"/>
    <w:rsid w:val="003D6AD5"/>
    <w:rsid w:val="003F78D7"/>
    <w:rsid w:val="00400D47"/>
    <w:rsid w:val="004017B8"/>
    <w:rsid w:val="0040334F"/>
    <w:rsid w:val="004035F1"/>
    <w:rsid w:val="004130F0"/>
    <w:rsid w:val="00416427"/>
    <w:rsid w:val="00430976"/>
    <w:rsid w:val="004443B0"/>
    <w:rsid w:val="004570DC"/>
    <w:rsid w:val="004579AB"/>
    <w:rsid w:val="0046032A"/>
    <w:rsid w:val="00461DB4"/>
    <w:rsid w:val="004701BC"/>
    <w:rsid w:val="00470260"/>
    <w:rsid w:val="00477568"/>
    <w:rsid w:val="00477806"/>
    <w:rsid w:val="00477D23"/>
    <w:rsid w:val="00485C17"/>
    <w:rsid w:val="00494FF7"/>
    <w:rsid w:val="004966D5"/>
    <w:rsid w:val="00496D7A"/>
    <w:rsid w:val="00497F21"/>
    <w:rsid w:val="004A5E9E"/>
    <w:rsid w:val="004B252B"/>
    <w:rsid w:val="004C0009"/>
    <w:rsid w:val="004C6453"/>
    <w:rsid w:val="004D550F"/>
    <w:rsid w:val="004F614F"/>
    <w:rsid w:val="005030B9"/>
    <w:rsid w:val="00505035"/>
    <w:rsid w:val="0050754C"/>
    <w:rsid w:val="0053663A"/>
    <w:rsid w:val="005436AB"/>
    <w:rsid w:val="005603C1"/>
    <w:rsid w:val="00561C0A"/>
    <w:rsid w:val="00573195"/>
    <w:rsid w:val="00573B4E"/>
    <w:rsid w:val="00573E0B"/>
    <w:rsid w:val="00582ED3"/>
    <w:rsid w:val="00585CAF"/>
    <w:rsid w:val="00587740"/>
    <w:rsid w:val="0059156B"/>
    <w:rsid w:val="0059167A"/>
    <w:rsid w:val="005A2330"/>
    <w:rsid w:val="005C1429"/>
    <w:rsid w:val="005C6C71"/>
    <w:rsid w:val="005F3865"/>
    <w:rsid w:val="005F3E42"/>
    <w:rsid w:val="006021F1"/>
    <w:rsid w:val="00603403"/>
    <w:rsid w:val="00607F94"/>
    <w:rsid w:val="00610647"/>
    <w:rsid w:val="00614E0F"/>
    <w:rsid w:val="00621C6B"/>
    <w:rsid w:val="00632044"/>
    <w:rsid w:val="00633029"/>
    <w:rsid w:val="00641DF9"/>
    <w:rsid w:val="006431A2"/>
    <w:rsid w:val="00643323"/>
    <w:rsid w:val="006464A8"/>
    <w:rsid w:val="00654FED"/>
    <w:rsid w:val="00660B01"/>
    <w:rsid w:val="00664193"/>
    <w:rsid w:val="00665C0C"/>
    <w:rsid w:val="00666BFD"/>
    <w:rsid w:val="00682EFE"/>
    <w:rsid w:val="00683B4B"/>
    <w:rsid w:val="00690E81"/>
    <w:rsid w:val="006948B7"/>
    <w:rsid w:val="00694945"/>
    <w:rsid w:val="00694A12"/>
    <w:rsid w:val="00697403"/>
    <w:rsid w:val="006A5E30"/>
    <w:rsid w:val="006A6E94"/>
    <w:rsid w:val="006B2A1F"/>
    <w:rsid w:val="006B448B"/>
    <w:rsid w:val="006B4557"/>
    <w:rsid w:val="006C3DCA"/>
    <w:rsid w:val="006C65D8"/>
    <w:rsid w:val="006D19EA"/>
    <w:rsid w:val="006D3032"/>
    <w:rsid w:val="006E2884"/>
    <w:rsid w:val="006F34C6"/>
    <w:rsid w:val="00702FE7"/>
    <w:rsid w:val="00703683"/>
    <w:rsid w:val="007068F2"/>
    <w:rsid w:val="0070774A"/>
    <w:rsid w:val="007100AE"/>
    <w:rsid w:val="00710F49"/>
    <w:rsid w:val="007220CE"/>
    <w:rsid w:val="0075411C"/>
    <w:rsid w:val="007668C8"/>
    <w:rsid w:val="00772F98"/>
    <w:rsid w:val="00786134"/>
    <w:rsid w:val="00792866"/>
    <w:rsid w:val="007939D3"/>
    <w:rsid w:val="007949B2"/>
    <w:rsid w:val="007B6731"/>
    <w:rsid w:val="007C0D41"/>
    <w:rsid w:val="007C5375"/>
    <w:rsid w:val="007D4EA0"/>
    <w:rsid w:val="007D531C"/>
    <w:rsid w:val="007E374C"/>
    <w:rsid w:val="007E43E7"/>
    <w:rsid w:val="007E4EA9"/>
    <w:rsid w:val="007E6D22"/>
    <w:rsid w:val="007F05A0"/>
    <w:rsid w:val="007F42F8"/>
    <w:rsid w:val="007F713C"/>
    <w:rsid w:val="00805E64"/>
    <w:rsid w:val="0081571B"/>
    <w:rsid w:val="00816693"/>
    <w:rsid w:val="00817205"/>
    <w:rsid w:val="0082500F"/>
    <w:rsid w:val="0083091A"/>
    <w:rsid w:val="008326C8"/>
    <w:rsid w:val="0083397E"/>
    <w:rsid w:val="00841F57"/>
    <w:rsid w:val="00846761"/>
    <w:rsid w:val="008535B0"/>
    <w:rsid w:val="00855178"/>
    <w:rsid w:val="008617A9"/>
    <w:rsid w:val="008758B4"/>
    <w:rsid w:val="0088739E"/>
    <w:rsid w:val="00892D09"/>
    <w:rsid w:val="008A053B"/>
    <w:rsid w:val="008A1105"/>
    <w:rsid w:val="008B48FC"/>
    <w:rsid w:val="008C3727"/>
    <w:rsid w:val="008C7E83"/>
    <w:rsid w:val="008D4981"/>
    <w:rsid w:val="008F009A"/>
    <w:rsid w:val="008F3297"/>
    <w:rsid w:val="00902039"/>
    <w:rsid w:val="00903A3B"/>
    <w:rsid w:val="009059D4"/>
    <w:rsid w:val="00906527"/>
    <w:rsid w:val="00912D03"/>
    <w:rsid w:val="00932E91"/>
    <w:rsid w:val="00953563"/>
    <w:rsid w:val="0095569A"/>
    <w:rsid w:val="009613C9"/>
    <w:rsid w:val="009670C3"/>
    <w:rsid w:val="009711EC"/>
    <w:rsid w:val="00974324"/>
    <w:rsid w:val="00980B15"/>
    <w:rsid w:val="00996A80"/>
    <w:rsid w:val="009A15DD"/>
    <w:rsid w:val="009A1F5E"/>
    <w:rsid w:val="009A5D3C"/>
    <w:rsid w:val="009B0BA5"/>
    <w:rsid w:val="009B6D95"/>
    <w:rsid w:val="009C3BDF"/>
    <w:rsid w:val="009C6EC9"/>
    <w:rsid w:val="009D501F"/>
    <w:rsid w:val="009D6029"/>
    <w:rsid w:val="009D6827"/>
    <w:rsid w:val="009D6C52"/>
    <w:rsid w:val="009D6D04"/>
    <w:rsid w:val="009E56B2"/>
    <w:rsid w:val="00A002D3"/>
    <w:rsid w:val="00A12623"/>
    <w:rsid w:val="00A14CD2"/>
    <w:rsid w:val="00A26B36"/>
    <w:rsid w:val="00A323FB"/>
    <w:rsid w:val="00A3682F"/>
    <w:rsid w:val="00A40F95"/>
    <w:rsid w:val="00A50590"/>
    <w:rsid w:val="00A60534"/>
    <w:rsid w:val="00A608A5"/>
    <w:rsid w:val="00A659FB"/>
    <w:rsid w:val="00A67E01"/>
    <w:rsid w:val="00A67EED"/>
    <w:rsid w:val="00A74648"/>
    <w:rsid w:val="00A764E5"/>
    <w:rsid w:val="00AA0296"/>
    <w:rsid w:val="00AA71CF"/>
    <w:rsid w:val="00AC57BA"/>
    <w:rsid w:val="00AC699E"/>
    <w:rsid w:val="00B01993"/>
    <w:rsid w:val="00B0229F"/>
    <w:rsid w:val="00B079CF"/>
    <w:rsid w:val="00B12B17"/>
    <w:rsid w:val="00B12FEC"/>
    <w:rsid w:val="00B161FD"/>
    <w:rsid w:val="00B2177F"/>
    <w:rsid w:val="00B4505B"/>
    <w:rsid w:val="00B46600"/>
    <w:rsid w:val="00B502B4"/>
    <w:rsid w:val="00B52551"/>
    <w:rsid w:val="00B539BC"/>
    <w:rsid w:val="00B54736"/>
    <w:rsid w:val="00B65E40"/>
    <w:rsid w:val="00B7029C"/>
    <w:rsid w:val="00B74700"/>
    <w:rsid w:val="00B750F7"/>
    <w:rsid w:val="00B8671C"/>
    <w:rsid w:val="00BA1125"/>
    <w:rsid w:val="00BA6B8A"/>
    <w:rsid w:val="00BA7699"/>
    <w:rsid w:val="00BB219B"/>
    <w:rsid w:val="00BB72E4"/>
    <w:rsid w:val="00BC5366"/>
    <w:rsid w:val="00BC6F51"/>
    <w:rsid w:val="00BD1F05"/>
    <w:rsid w:val="00BE232F"/>
    <w:rsid w:val="00BF527C"/>
    <w:rsid w:val="00C01747"/>
    <w:rsid w:val="00C03C4E"/>
    <w:rsid w:val="00C04DEA"/>
    <w:rsid w:val="00C10B9C"/>
    <w:rsid w:val="00C21580"/>
    <w:rsid w:val="00C23DD2"/>
    <w:rsid w:val="00C30BD3"/>
    <w:rsid w:val="00C52F2E"/>
    <w:rsid w:val="00C539A8"/>
    <w:rsid w:val="00C57215"/>
    <w:rsid w:val="00C6358D"/>
    <w:rsid w:val="00C71E7B"/>
    <w:rsid w:val="00C76FE1"/>
    <w:rsid w:val="00C90299"/>
    <w:rsid w:val="00C91CAB"/>
    <w:rsid w:val="00CA699A"/>
    <w:rsid w:val="00CC0DD6"/>
    <w:rsid w:val="00CC2A28"/>
    <w:rsid w:val="00CC36CF"/>
    <w:rsid w:val="00CC3CD1"/>
    <w:rsid w:val="00CC4BF2"/>
    <w:rsid w:val="00CD5A36"/>
    <w:rsid w:val="00CE00E1"/>
    <w:rsid w:val="00D144AE"/>
    <w:rsid w:val="00D26C8F"/>
    <w:rsid w:val="00D26E93"/>
    <w:rsid w:val="00D408F7"/>
    <w:rsid w:val="00D53DFA"/>
    <w:rsid w:val="00D55F96"/>
    <w:rsid w:val="00D61F3D"/>
    <w:rsid w:val="00D70226"/>
    <w:rsid w:val="00D73DF4"/>
    <w:rsid w:val="00D80439"/>
    <w:rsid w:val="00D859C6"/>
    <w:rsid w:val="00D90019"/>
    <w:rsid w:val="00DA2D94"/>
    <w:rsid w:val="00DA7969"/>
    <w:rsid w:val="00DB7046"/>
    <w:rsid w:val="00DE421F"/>
    <w:rsid w:val="00E00211"/>
    <w:rsid w:val="00E03BEC"/>
    <w:rsid w:val="00E143DB"/>
    <w:rsid w:val="00E146B3"/>
    <w:rsid w:val="00E23EB9"/>
    <w:rsid w:val="00E30F1B"/>
    <w:rsid w:val="00E33CD6"/>
    <w:rsid w:val="00E47916"/>
    <w:rsid w:val="00E61E44"/>
    <w:rsid w:val="00E8790C"/>
    <w:rsid w:val="00E95C5A"/>
    <w:rsid w:val="00EA7879"/>
    <w:rsid w:val="00EB6D15"/>
    <w:rsid w:val="00EE0CE7"/>
    <w:rsid w:val="00EE27DE"/>
    <w:rsid w:val="00EF64A8"/>
    <w:rsid w:val="00F027BE"/>
    <w:rsid w:val="00F0424E"/>
    <w:rsid w:val="00F05AC2"/>
    <w:rsid w:val="00F14DD6"/>
    <w:rsid w:val="00F34CB4"/>
    <w:rsid w:val="00F43E44"/>
    <w:rsid w:val="00F53678"/>
    <w:rsid w:val="00F56370"/>
    <w:rsid w:val="00F571D8"/>
    <w:rsid w:val="00F66670"/>
    <w:rsid w:val="00F70D89"/>
    <w:rsid w:val="00F734F0"/>
    <w:rsid w:val="00F801D3"/>
    <w:rsid w:val="00F802FE"/>
    <w:rsid w:val="00F81036"/>
    <w:rsid w:val="00F81B3A"/>
    <w:rsid w:val="00F835AF"/>
    <w:rsid w:val="00F87F4C"/>
    <w:rsid w:val="00F900CA"/>
    <w:rsid w:val="00FA5979"/>
    <w:rsid w:val="00FC265C"/>
    <w:rsid w:val="00FC738B"/>
    <w:rsid w:val="00FE472A"/>
    <w:rsid w:val="00FF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F483"/>
  <w15:docId w15:val="{06564121-EBC6-4174-A03D-27BFD954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33029"/>
    <w:pPr>
      <w:spacing w:after="0" w:line="240" w:lineRule="auto"/>
    </w:pPr>
  </w:style>
  <w:style w:type="paragraph" w:styleId="BalloonText">
    <w:name w:val="Balloon Text"/>
    <w:basedOn w:val="Normal"/>
    <w:link w:val="BalloonTextChar"/>
    <w:uiPriority w:val="99"/>
    <w:semiHidden/>
    <w:unhideWhenUsed/>
    <w:rsid w:val="00633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029"/>
    <w:rPr>
      <w:rFonts w:ascii="Segoe UI" w:hAnsi="Segoe UI" w:cs="Segoe UI"/>
      <w:sz w:val="18"/>
      <w:szCs w:val="18"/>
    </w:rPr>
  </w:style>
  <w:style w:type="character" w:styleId="CommentReference">
    <w:name w:val="annotation reference"/>
    <w:basedOn w:val="DefaultParagraphFont"/>
    <w:uiPriority w:val="99"/>
    <w:semiHidden/>
    <w:unhideWhenUsed/>
    <w:rsid w:val="00633029"/>
    <w:rPr>
      <w:sz w:val="16"/>
      <w:szCs w:val="16"/>
    </w:rPr>
  </w:style>
  <w:style w:type="paragraph" w:styleId="CommentText">
    <w:name w:val="annotation text"/>
    <w:basedOn w:val="Normal"/>
    <w:link w:val="CommentTextChar"/>
    <w:uiPriority w:val="99"/>
    <w:semiHidden/>
    <w:unhideWhenUsed/>
    <w:rsid w:val="00633029"/>
    <w:pPr>
      <w:spacing w:line="240" w:lineRule="auto"/>
    </w:pPr>
    <w:rPr>
      <w:sz w:val="20"/>
      <w:szCs w:val="20"/>
    </w:rPr>
  </w:style>
  <w:style w:type="character" w:customStyle="1" w:styleId="CommentTextChar">
    <w:name w:val="Comment Text Char"/>
    <w:basedOn w:val="DefaultParagraphFont"/>
    <w:link w:val="CommentText"/>
    <w:uiPriority w:val="99"/>
    <w:semiHidden/>
    <w:rsid w:val="00633029"/>
    <w:rPr>
      <w:sz w:val="20"/>
      <w:szCs w:val="20"/>
    </w:rPr>
  </w:style>
  <w:style w:type="paragraph" w:styleId="CommentSubject">
    <w:name w:val="annotation subject"/>
    <w:basedOn w:val="CommentText"/>
    <w:next w:val="CommentText"/>
    <w:link w:val="CommentSubjectChar"/>
    <w:uiPriority w:val="99"/>
    <w:semiHidden/>
    <w:unhideWhenUsed/>
    <w:rsid w:val="00633029"/>
    <w:rPr>
      <w:b/>
      <w:bCs/>
    </w:rPr>
  </w:style>
  <w:style w:type="character" w:customStyle="1" w:styleId="CommentSubjectChar">
    <w:name w:val="Comment Subject Char"/>
    <w:basedOn w:val="CommentTextChar"/>
    <w:link w:val="CommentSubject"/>
    <w:uiPriority w:val="99"/>
    <w:semiHidden/>
    <w:rsid w:val="00633029"/>
    <w:rPr>
      <w:b/>
      <w:bCs/>
      <w:sz w:val="20"/>
      <w:szCs w:val="20"/>
    </w:rPr>
  </w:style>
  <w:style w:type="paragraph" w:styleId="ListParagraph">
    <w:name w:val="List Paragraph"/>
    <w:basedOn w:val="Normal"/>
    <w:uiPriority w:val="34"/>
    <w:qFormat/>
    <w:rsid w:val="00356FF5"/>
    <w:pPr>
      <w:ind w:left="720"/>
      <w:contextualSpacing/>
    </w:pPr>
  </w:style>
  <w:style w:type="character" w:customStyle="1" w:styleId="normaltextrun">
    <w:name w:val="normaltextrun"/>
    <w:basedOn w:val="DefaultParagraphFont"/>
    <w:rsid w:val="00C03C4E"/>
  </w:style>
  <w:style w:type="character" w:customStyle="1" w:styleId="eop">
    <w:name w:val="eop"/>
    <w:basedOn w:val="DefaultParagraphFont"/>
    <w:rsid w:val="00C03C4E"/>
  </w:style>
  <w:style w:type="paragraph" w:customStyle="1" w:styleId="paragraph">
    <w:name w:val="paragraph"/>
    <w:basedOn w:val="Normal"/>
    <w:rsid w:val="005F3E4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
    <w:name w:val="Body Text"/>
    <w:basedOn w:val="Normal"/>
    <w:link w:val="BodyTextChar"/>
    <w:uiPriority w:val="1"/>
    <w:qFormat/>
    <w:rsid w:val="00005A7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05A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5566">
      <w:bodyDiv w:val="1"/>
      <w:marLeft w:val="0"/>
      <w:marRight w:val="0"/>
      <w:marTop w:val="0"/>
      <w:marBottom w:val="0"/>
      <w:divBdr>
        <w:top w:val="none" w:sz="0" w:space="0" w:color="auto"/>
        <w:left w:val="none" w:sz="0" w:space="0" w:color="auto"/>
        <w:bottom w:val="none" w:sz="0" w:space="0" w:color="auto"/>
        <w:right w:val="none" w:sz="0" w:space="0" w:color="auto"/>
      </w:divBdr>
    </w:div>
    <w:div w:id="1181309726">
      <w:bodyDiv w:val="1"/>
      <w:marLeft w:val="0"/>
      <w:marRight w:val="0"/>
      <w:marTop w:val="0"/>
      <w:marBottom w:val="0"/>
      <w:divBdr>
        <w:top w:val="none" w:sz="0" w:space="0" w:color="auto"/>
        <w:left w:val="none" w:sz="0" w:space="0" w:color="auto"/>
        <w:bottom w:val="none" w:sz="0" w:space="0" w:color="auto"/>
        <w:right w:val="none" w:sz="0" w:space="0" w:color="auto"/>
      </w:divBdr>
    </w:div>
    <w:div w:id="1233153427">
      <w:bodyDiv w:val="1"/>
      <w:marLeft w:val="0"/>
      <w:marRight w:val="0"/>
      <w:marTop w:val="0"/>
      <w:marBottom w:val="0"/>
      <w:divBdr>
        <w:top w:val="none" w:sz="0" w:space="0" w:color="auto"/>
        <w:left w:val="none" w:sz="0" w:space="0" w:color="auto"/>
        <w:bottom w:val="none" w:sz="0" w:space="0" w:color="auto"/>
        <w:right w:val="none" w:sz="0" w:space="0" w:color="auto"/>
      </w:divBdr>
    </w:div>
    <w:div w:id="1417704310">
      <w:bodyDiv w:val="1"/>
      <w:marLeft w:val="0"/>
      <w:marRight w:val="0"/>
      <w:marTop w:val="0"/>
      <w:marBottom w:val="0"/>
      <w:divBdr>
        <w:top w:val="none" w:sz="0" w:space="0" w:color="auto"/>
        <w:left w:val="none" w:sz="0" w:space="0" w:color="auto"/>
        <w:bottom w:val="none" w:sz="0" w:space="0" w:color="auto"/>
        <w:right w:val="none" w:sz="0" w:space="0" w:color="auto"/>
      </w:divBdr>
    </w:div>
    <w:div w:id="1439838678">
      <w:bodyDiv w:val="1"/>
      <w:marLeft w:val="0"/>
      <w:marRight w:val="0"/>
      <w:marTop w:val="0"/>
      <w:marBottom w:val="0"/>
      <w:divBdr>
        <w:top w:val="none" w:sz="0" w:space="0" w:color="auto"/>
        <w:left w:val="none" w:sz="0" w:space="0" w:color="auto"/>
        <w:bottom w:val="none" w:sz="0" w:space="0" w:color="auto"/>
        <w:right w:val="none" w:sz="0" w:space="0" w:color="auto"/>
      </w:divBdr>
    </w:div>
    <w:div w:id="1817065718">
      <w:bodyDiv w:val="1"/>
      <w:marLeft w:val="0"/>
      <w:marRight w:val="0"/>
      <w:marTop w:val="0"/>
      <w:marBottom w:val="0"/>
      <w:divBdr>
        <w:top w:val="none" w:sz="0" w:space="0" w:color="auto"/>
        <w:left w:val="none" w:sz="0" w:space="0" w:color="auto"/>
        <w:bottom w:val="none" w:sz="0" w:space="0" w:color="auto"/>
        <w:right w:val="none" w:sz="0" w:space="0" w:color="auto"/>
      </w:divBdr>
    </w:div>
    <w:div w:id="2074037524">
      <w:bodyDiv w:val="1"/>
      <w:marLeft w:val="0"/>
      <w:marRight w:val="0"/>
      <w:marTop w:val="0"/>
      <w:marBottom w:val="0"/>
      <w:divBdr>
        <w:top w:val="none" w:sz="0" w:space="0" w:color="auto"/>
        <w:left w:val="none" w:sz="0" w:space="0" w:color="auto"/>
        <w:bottom w:val="none" w:sz="0" w:space="0" w:color="auto"/>
        <w:right w:val="none" w:sz="0" w:space="0" w:color="auto"/>
      </w:divBdr>
    </w:div>
    <w:div w:id="2123263295">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edb67-b829-4e9a-b97c-8b85298c40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DE4B2801D084A9B031C7A5C401E77" ma:contentTypeVersion="9" ma:contentTypeDescription="Create a new document." ma:contentTypeScope="" ma:versionID="da923e37ef48bf7da8692a412608c199">
  <xsd:schema xmlns:xsd="http://www.w3.org/2001/XMLSchema" xmlns:xs="http://www.w3.org/2001/XMLSchema" xmlns:p="http://schemas.microsoft.com/office/2006/metadata/properties" xmlns:ns2="e36edb67-b829-4e9a-b97c-8b85298c40d9" targetNamespace="http://schemas.microsoft.com/office/2006/metadata/properties" ma:root="true" ma:fieldsID="7a2e4df0f081c3167c7f131142d25fff" ns2:_="">
    <xsd:import namespace="e36edb67-b829-4e9a-b97c-8b85298c4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db67-b829-4e9a-b97c-8b85298c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da8b1e-e2d4-4979-b7ae-831ef06d0f0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252D-490D-47B6-B1C6-4DCD09599F85}">
  <ds:schemaRefs>
    <ds:schemaRef ds:uri="http://schemas.microsoft.com/office/2006/metadata/properties"/>
    <ds:schemaRef ds:uri="http://schemas.microsoft.com/office/infopath/2007/PartnerControls"/>
    <ds:schemaRef ds:uri="e36edb67-b829-4e9a-b97c-8b85298c40d9"/>
  </ds:schemaRefs>
</ds:datastoreItem>
</file>

<file path=customXml/itemProps2.xml><?xml version="1.0" encoding="utf-8"?>
<ds:datastoreItem xmlns:ds="http://schemas.openxmlformats.org/officeDocument/2006/customXml" ds:itemID="{4D92C3E5-5A22-402D-91E2-01D0768A94A9}">
  <ds:schemaRefs>
    <ds:schemaRef ds:uri="http://schemas.microsoft.com/sharepoint/v3/contenttype/forms"/>
  </ds:schemaRefs>
</ds:datastoreItem>
</file>

<file path=customXml/itemProps3.xml><?xml version="1.0" encoding="utf-8"?>
<ds:datastoreItem xmlns:ds="http://schemas.openxmlformats.org/officeDocument/2006/customXml" ds:itemID="{B4E1A915-B9B8-4313-8A4E-41A44D6FA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db67-b829-4e9a-b97c-8b85298c4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96000-F235-4056-B17E-038B0715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3964</Words>
  <Characters>22599</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Valerija Patek</cp:lastModifiedBy>
  <cp:revision>19</cp:revision>
  <cp:lastPrinted>2026-07-13T09:34:00Z</cp:lastPrinted>
  <dcterms:created xsi:type="dcterms:W3CDTF">2026-07-15T12:27:00Z</dcterms:created>
  <dcterms:modified xsi:type="dcterms:W3CDTF">2026-07-21T11:20:00Z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0x0101002FADE4B2801D084A9B031C7A5C401E77</vt:lpwstr>
  </property>
</Properties>
</file>